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lang w:val="nl-NL"/>
        </w:rPr>
      </w:pPr>
      <w:r>
        <w:rPr>
          <w:rFonts w:cs="Calibri"/>
          <w:lang w:val="nl-NL"/>
        </w:rPr>
      </w:r>
    </w:p>
    <w:p>
      <w:pPr>
        <w:pStyle w:val="Heading1"/>
        <w:pBdr>
          <w:bottom w:val="nil"/>
        </w:pBdr>
        <w:jc w:val="center"/>
        <w:rPr>
          <w:rFonts w:ascii="Calibri" w:hAnsi="Calibri" w:cs="Calibri" w:asciiTheme="minorHAnsi" w:cstheme="minorHAnsi" w:hAnsiTheme="minorHAnsi"/>
          <w:color w:val="auto"/>
          <w:sz w:val="32"/>
          <w:szCs w:val="32"/>
          <w:lang w:val="nl-NL"/>
        </w:rPr>
      </w:pPr>
      <w:r>
        <w:rPr>
          <w:rFonts w:cs="Calibri" w:ascii="Calibri" w:hAnsi="Calibri" w:asciiTheme="minorHAnsi" w:cstheme="minorHAnsi" w:hAnsiTheme="minorHAnsi"/>
          <w:color w:val="auto"/>
          <w:sz w:val="32"/>
          <w:szCs w:val="32"/>
          <w:lang w:val="nl-NL"/>
        </w:rPr>
        <w:t>Camino Anders Bekeken 202</w:t>
      </w:r>
      <w:r>
        <w:rPr>
          <w:rFonts w:cs="Calibri" w:ascii="Calibri" w:hAnsi="Calibri" w:asciiTheme="minorHAnsi" w:cstheme="minorHAnsi" w:hAnsiTheme="minorHAnsi"/>
          <w:color w:val="auto"/>
          <w:sz w:val="32"/>
          <w:szCs w:val="32"/>
          <w:lang w:val="nl-NL"/>
        </w:rPr>
        <w:t>5</w:t>
      </w:r>
    </w:p>
    <w:p>
      <w:pPr>
        <w:pStyle w:val="Heading1"/>
        <w:pBdr>
          <w:bottom w:val="nil"/>
        </w:pBdr>
        <w:jc w:val="center"/>
        <w:rPr>
          <w:rFonts w:ascii="Calibri" w:hAnsi="Calibri" w:cs="Calibri" w:asciiTheme="minorHAnsi" w:cstheme="minorHAnsi" w:hAnsiTheme="minorHAnsi"/>
          <w:color w:val="auto"/>
          <w:lang w:val="nl-NL"/>
        </w:rPr>
      </w:pPr>
      <w:r>
        <w:rPr>
          <w:rFonts w:cs="Calibri" w:ascii="Calibri" w:hAnsi="Calibri" w:asciiTheme="minorHAnsi" w:cstheme="minorHAnsi" w:hAnsiTheme="minorHAnsi"/>
          <w:color w:val="auto"/>
          <w:lang w:val="nl-NL"/>
        </w:rPr>
        <w:t>Toelichting + Algemene voorwaarden</w:t>
      </w:r>
    </w:p>
    <w:p>
      <w:pPr>
        <w:pStyle w:val="Normal"/>
        <w:ind w:hanging="0"/>
        <w:rPr>
          <w:rFonts w:ascii="Calibri" w:hAnsi="Calibri" w:cs="Calibri"/>
          <w:lang w:val="nl-NL"/>
        </w:rPr>
      </w:pPr>
      <w:r>
        <w:rPr>
          <w:rFonts w:cs="Calibri"/>
          <w:lang w:val="nl-NL"/>
        </w:rPr>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Camino Anders Bekeken:</w:t>
      </w:r>
    </w:p>
    <w:p>
      <w:pPr>
        <w:pStyle w:val="Normal"/>
        <w:ind w:hanging="0"/>
        <w:rPr>
          <w:rFonts w:ascii="Calibri" w:hAnsi="Calibri" w:cs="Calibri"/>
          <w:lang w:val="nl-NL"/>
        </w:rPr>
      </w:pPr>
      <w:r>
        <w:rPr>
          <w:rFonts w:cs="Calibri"/>
          <w:lang w:val="nl-NL"/>
        </w:rPr>
        <w:t xml:space="preserve">Uitgangspunten van Camino Anders Bekeken zijn gelijkwaardigheid en blindelings vertrouwen. Het feit dat jij, of de ander, niets of minder ziet is een gegeven en maakt dat je al je zintuigen gebruikt om de omgeving waar te nemen en samen te kunnen ervaren. Samen zie je meer. </w:t>
      </w:r>
    </w:p>
    <w:p>
      <w:pPr>
        <w:pStyle w:val="Normal"/>
        <w:ind w:hanging="0"/>
        <w:rPr>
          <w:rFonts w:ascii="Calibri" w:hAnsi="Calibri" w:cs="Calibri"/>
          <w:lang w:val="nl-NL"/>
        </w:rPr>
      </w:pPr>
      <w:r>
        <w:rPr>
          <w:rFonts w:cs="Calibri"/>
          <w:lang w:val="nl-NL"/>
        </w:rPr>
        <w:t xml:space="preserve">Een pelgrimstocht van 200 km naar Santiago de Compostela in Spanje door wandelaars (mensen met een visuele beperking) en buddy’s. </w:t>
      </w:r>
    </w:p>
    <w:p>
      <w:pPr>
        <w:pStyle w:val="Normal"/>
        <w:ind w:hanging="0"/>
        <w:rPr>
          <w:rFonts w:ascii="Calibri" w:hAnsi="Calibri" w:cs="Calibri"/>
          <w:lang w:val="nl-NL"/>
        </w:rPr>
      </w:pPr>
      <w:r>
        <w:rPr>
          <w:rFonts w:cs="Calibri"/>
          <w:lang w:val="nl-NL"/>
        </w:rPr>
        <w:t xml:space="preserve">Er wordt gewandeld in tweetallen, in dagelijks wisselende samenstelling. </w:t>
      </w:r>
    </w:p>
    <w:p>
      <w:pPr>
        <w:pStyle w:val="Normal"/>
        <w:ind w:hanging="0"/>
        <w:rPr>
          <w:rFonts w:ascii="Calibri" w:hAnsi="Calibri" w:cs="Calibri"/>
          <w:lang w:val="nl-NL"/>
        </w:rPr>
      </w:pPr>
      <w:r>
        <w:rPr>
          <w:rFonts w:cs="Calibri"/>
          <w:lang w:val="nl-NL"/>
        </w:rPr>
        <w:t xml:space="preserve">We vertrekken ‘s ochtends gezamenlijk, maar blijven niet persé als groep bij elkaar tijdens de etappe. </w:t>
      </w:r>
    </w:p>
    <w:p>
      <w:pPr>
        <w:pStyle w:val="Normal"/>
        <w:ind w:hanging="0"/>
        <w:rPr>
          <w:rFonts w:ascii="Calibri" w:hAnsi="Calibri" w:cs="Calibri"/>
          <w:lang w:val="nl-NL"/>
        </w:rPr>
      </w:pPr>
      <w:r>
        <w:rPr>
          <w:rFonts w:cs="Calibri"/>
          <w:lang w:val="nl-NL"/>
        </w:rPr>
        <w:t xml:space="preserve">We overnachten als groep gezamenlijk in de verschillende pelgrimsherbergen onderweg. </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De wandelaar voldoet aan de volgende criteria:</w:t>
      </w:r>
    </w:p>
    <w:p>
      <w:pPr>
        <w:pStyle w:val="ListParagraph"/>
        <w:numPr>
          <w:ilvl w:val="0"/>
          <w:numId w:val="2"/>
        </w:numPr>
        <w:rPr>
          <w:rFonts w:ascii="Calibri" w:hAnsi="Calibri" w:cs="Calibri"/>
          <w:lang w:val="nl-NL"/>
        </w:rPr>
      </w:pPr>
      <w:r>
        <w:rPr>
          <w:rFonts w:cs="Calibri"/>
          <w:lang w:val="nl-NL"/>
        </w:rPr>
        <w:t>Heeft een visuele beperking.</w:t>
      </w:r>
    </w:p>
    <w:p>
      <w:pPr>
        <w:pStyle w:val="ListParagraph"/>
        <w:numPr>
          <w:ilvl w:val="0"/>
          <w:numId w:val="2"/>
        </w:numPr>
        <w:rPr>
          <w:rFonts w:ascii="Calibri" w:hAnsi="Calibri" w:cs="Calibri"/>
          <w:lang w:val="nl-NL"/>
        </w:rPr>
      </w:pPr>
      <w:r>
        <w:rPr>
          <w:rFonts w:cs="Calibri"/>
          <w:lang w:val="nl-NL"/>
        </w:rPr>
        <w:t>Beschikt over goede sociale en communicatieve vaardigheden en is integer.</w:t>
      </w:r>
    </w:p>
    <w:p>
      <w:pPr>
        <w:pStyle w:val="ListParagraph"/>
        <w:numPr>
          <w:ilvl w:val="0"/>
          <w:numId w:val="2"/>
        </w:numPr>
        <w:rPr>
          <w:rFonts w:ascii="Calibri" w:hAnsi="Calibri" w:cs="Calibri"/>
          <w:lang w:val="nl-NL"/>
        </w:rPr>
      </w:pPr>
      <w:r>
        <w:rPr>
          <w:rFonts w:cs="Calibri"/>
          <w:lang w:val="nl-NL"/>
        </w:rPr>
        <w:t>Functioneert goed in groepsverband.</w:t>
      </w:r>
    </w:p>
    <w:p>
      <w:pPr>
        <w:pStyle w:val="ListParagraph"/>
        <w:numPr>
          <w:ilvl w:val="0"/>
          <w:numId w:val="2"/>
        </w:numPr>
        <w:rPr>
          <w:rFonts w:ascii="Calibri" w:hAnsi="Calibri" w:cs="Calibri"/>
          <w:lang w:val="nl-NL"/>
        </w:rPr>
      </w:pPr>
      <w:r>
        <w:rPr>
          <w:rFonts w:cs="Calibri"/>
          <w:lang w:val="nl-NL"/>
        </w:rPr>
        <w:t>Kan reflectief zijn over eigen handelen en heeft aanpassingsvermogen.</w:t>
      </w:r>
    </w:p>
    <w:p>
      <w:pPr>
        <w:pStyle w:val="ListParagraph"/>
        <w:numPr>
          <w:ilvl w:val="0"/>
          <w:numId w:val="2"/>
        </w:numPr>
        <w:rPr>
          <w:rFonts w:ascii="Calibri" w:hAnsi="Calibri" w:cs="Calibri"/>
          <w:lang w:val="nl-NL"/>
        </w:rPr>
      </w:pPr>
      <w:r>
        <w:rPr>
          <w:rFonts w:cs="Calibri"/>
          <w:lang w:val="nl-NL"/>
        </w:rPr>
        <w:t>Is fysiek en mentaal fit.</w:t>
      </w:r>
    </w:p>
    <w:p>
      <w:pPr>
        <w:pStyle w:val="ListParagraph"/>
        <w:numPr>
          <w:ilvl w:val="0"/>
          <w:numId w:val="2"/>
        </w:numPr>
        <w:rPr>
          <w:rFonts w:ascii="Calibri" w:hAnsi="Calibri" w:cs="Calibri"/>
          <w:lang w:val="nl-NL"/>
        </w:rPr>
      </w:pPr>
      <w:r>
        <w:rPr>
          <w:rFonts w:cs="Calibri"/>
          <w:lang w:val="nl-NL"/>
        </w:rPr>
        <w:t>Houdt van een uitdaging.</w:t>
      </w:r>
    </w:p>
    <w:p>
      <w:pPr>
        <w:pStyle w:val="ListParagraph"/>
        <w:numPr>
          <w:ilvl w:val="0"/>
          <w:numId w:val="2"/>
        </w:numPr>
        <w:rPr>
          <w:rFonts w:ascii="Calibri" w:hAnsi="Calibri" w:cs="Calibri"/>
          <w:lang w:val="nl-NL"/>
        </w:rPr>
      </w:pPr>
      <w:r>
        <w:rPr>
          <w:rFonts w:cs="Calibri"/>
          <w:lang w:val="nl-NL"/>
        </w:rPr>
        <w:t>Heeft een overtuigende motivatie voor deelname.</w:t>
      </w:r>
    </w:p>
    <w:p>
      <w:pPr>
        <w:pStyle w:val="ListParagraph"/>
        <w:numPr>
          <w:ilvl w:val="0"/>
          <w:numId w:val="2"/>
        </w:numPr>
        <w:rPr>
          <w:rFonts w:ascii="Calibri" w:hAnsi="Calibri" w:cs="Calibri"/>
          <w:lang w:val="nl-NL"/>
        </w:rPr>
      </w:pPr>
      <w:r>
        <w:rPr>
          <w:rFonts w:cs="Calibri"/>
          <w:lang w:val="nl-NL"/>
        </w:rPr>
        <w:t>Betaalt zijn/haar eigen reis- en verblijfskosten, begroot op zo’n € 1</w:t>
      </w:r>
      <w:r>
        <w:rPr>
          <w:rFonts w:cs="Calibri"/>
          <w:lang w:val="nl-NL"/>
        </w:rPr>
        <w:t>15</w:t>
      </w:r>
      <w:r>
        <w:rPr>
          <w:rFonts w:cs="Calibri"/>
          <w:lang w:val="nl-NL"/>
        </w:rPr>
        <w:t>0.</w:t>
      </w:r>
    </w:p>
    <w:p>
      <w:pPr>
        <w:pStyle w:val="ListParagraph"/>
        <w:numPr>
          <w:ilvl w:val="0"/>
          <w:numId w:val="2"/>
        </w:numPr>
        <w:rPr>
          <w:rFonts w:ascii="Calibri" w:hAnsi="Calibri" w:cs="Calibri"/>
          <w:lang w:val="nl-NL"/>
        </w:rPr>
      </w:pPr>
      <w:r>
        <w:rPr>
          <w:rFonts w:cs="Calibri"/>
          <w:lang w:val="nl-NL"/>
        </w:rPr>
        <w:t>Neemt deel aan de buddytraining tijdens het oefenweekend.</w:t>
      </w:r>
    </w:p>
    <w:p>
      <w:pPr>
        <w:pStyle w:val="ListParagraph"/>
        <w:numPr>
          <w:ilvl w:val="0"/>
          <w:numId w:val="2"/>
        </w:numPr>
        <w:rPr>
          <w:rFonts w:ascii="Calibri" w:hAnsi="Calibri" w:cs="Calibri"/>
          <w:lang w:val="nl-NL"/>
        </w:rPr>
      </w:pPr>
      <w:r>
        <w:rPr>
          <w:rFonts w:cs="Calibri"/>
          <w:lang w:val="nl-NL"/>
        </w:rPr>
        <w:t xml:space="preserve">Is beschikbaar voor de selectiegesprekken op </w:t>
      </w:r>
      <w:r>
        <w:rPr>
          <w:rFonts w:cs="Calibri"/>
          <w:lang w:val="nl-NL"/>
        </w:rPr>
        <w:t>9</w:t>
      </w:r>
      <w:r>
        <w:rPr>
          <w:rFonts w:cs="Calibri"/>
          <w:lang w:val="nl-NL"/>
        </w:rPr>
        <w:t xml:space="preserve"> of </w:t>
      </w:r>
      <w:r>
        <w:rPr>
          <w:rFonts w:cs="Calibri"/>
          <w:lang w:val="nl-NL"/>
        </w:rPr>
        <w:t>10</w:t>
      </w:r>
      <w:r>
        <w:rPr>
          <w:rFonts w:cs="Calibri"/>
          <w:lang w:val="nl-NL"/>
        </w:rPr>
        <w:t xml:space="preserve"> mei, het oefenweekend op </w:t>
      </w:r>
      <w:r>
        <w:rPr>
          <w:rFonts w:cs="Calibri"/>
          <w:lang w:val="nl-NL"/>
        </w:rPr>
        <w:t>5</w:t>
      </w:r>
      <w:r>
        <w:rPr>
          <w:rFonts w:cs="Calibri"/>
          <w:lang w:val="nl-NL"/>
        </w:rPr>
        <w:t xml:space="preserve"> en </w:t>
      </w:r>
      <w:r>
        <w:rPr>
          <w:rFonts w:cs="Calibri"/>
          <w:lang w:val="nl-NL"/>
        </w:rPr>
        <w:t>6</w:t>
      </w:r>
      <w:r>
        <w:rPr>
          <w:rFonts w:cs="Calibri"/>
          <w:lang w:val="nl-NL"/>
        </w:rPr>
        <w:t xml:space="preserve"> juli, de kennismakingsmiddag op 31 augustus en de wandeling in oktober. </w:t>
      </w:r>
    </w:p>
    <w:p>
      <w:pPr>
        <w:pStyle w:val="Normal"/>
        <w:rPr>
          <w:rFonts w:ascii="Calibri" w:hAnsi="Calibri" w:cs="Calibri"/>
          <w:lang w:val="nl-NL"/>
        </w:rPr>
      </w:pPr>
      <w:r>
        <w:rPr>
          <w:rFonts w:cs="Calibri"/>
          <w:lang w:val="nl-NL"/>
        </w:rPr>
      </w:r>
    </w:p>
    <w:p>
      <w:pPr>
        <w:pStyle w:val="Normal"/>
        <w:ind w:hanging="0"/>
        <w:rPr>
          <w:rFonts w:ascii="Calibri" w:hAnsi="Calibri" w:cs="Calibri"/>
          <w:lang w:val="nl-NL"/>
        </w:rPr>
      </w:pPr>
      <w:r>
        <w:rPr>
          <w:rFonts w:cs="Calibri"/>
          <w:lang w:val="nl-NL"/>
        </w:rPr>
        <w:t xml:space="preserve">Het is </w:t>
      </w:r>
      <w:r>
        <w:rPr>
          <w:rFonts w:cs="Calibri"/>
          <w:b/>
          <w:lang w:val="nl-NL"/>
        </w:rPr>
        <w:t>niet</w:t>
      </w:r>
      <w:r>
        <w:rPr>
          <w:rFonts w:cs="Calibri"/>
          <w:lang w:val="nl-NL"/>
        </w:rPr>
        <w:t xml:space="preserve"> mogelijk om een blindengeleidehond mee te nemen.</w:t>
      </w:r>
    </w:p>
    <w:p>
      <w:pPr>
        <w:pStyle w:val="Normal"/>
        <w:rPr>
          <w:rFonts w:ascii="Calibri" w:hAnsi="Calibri" w:cs="Calibri"/>
          <w:lang w:val="nl-NL"/>
        </w:rPr>
      </w:pPr>
      <w:r>
        <w:rPr>
          <w:rFonts w:cs="Calibri"/>
          <w:lang w:val="nl-NL"/>
        </w:rPr>
      </w:r>
    </w:p>
    <w:p>
      <w:pPr>
        <w:pStyle w:val="Normal"/>
        <w:ind w:hanging="0"/>
        <w:rPr>
          <w:rFonts w:ascii="Calibri" w:hAnsi="Calibri" w:cs="Calibri"/>
          <w:lang w:val="nl-NL"/>
        </w:rPr>
      </w:pPr>
      <w:r>
        <w:rPr>
          <w:rFonts w:cs="Calibri"/>
          <w:lang w:val="nl-NL"/>
        </w:rPr>
        <w:t>We verwachten van alle wandelaars dat ze zelfstandig zijn, zoals douchen, toiletgebruik, rugzak inpakken.  Alsook met de juiste instructies zich zelfstandig in en rondom de herberg bewegen.</w:t>
      </w:r>
    </w:p>
    <w:p>
      <w:pPr>
        <w:pStyle w:val="Normal"/>
        <w:ind w:hanging="0"/>
        <w:rPr>
          <w:rFonts w:ascii="Calibri" w:hAnsi="Calibri" w:cs="Calibri"/>
          <w:lang w:val="nl-NL"/>
        </w:rPr>
      </w:pPr>
      <w:r>
        <w:rPr>
          <w:rFonts w:cs="Calibri"/>
          <w:lang w:val="nl-NL"/>
        </w:rPr>
      </w:r>
    </w:p>
    <w:p>
      <w:pPr>
        <w:pStyle w:val="Normal"/>
        <w:ind w:hanging="0"/>
        <w:rPr>
          <w:rFonts w:ascii="Calibri" w:hAnsi="Calibri" w:cs="Calibri"/>
          <w:bCs/>
          <w:lang w:val="nl-NL"/>
        </w:rPr>
      </w:pPr>
      <w:r>
        <w:rPr>
          <w:rFonts w:cs="Calibri"/>
          <w:bCs/>
          <w:lang w:val="nl-NL"/>
        </w:rPr>
        <w:t xml:space="preserve">Uiteindelijk gaat het erom dat wandelaar en buddy in onderlinge afstemming er een fijne dag van maken voor beiden. </w:t>
      </w:r>
    </w:p>
    <w:p>
      <w:pPr>
        <w:pStyle w:val="Normal"/>
        <w:ind w:hanging="0"/>
        <w:rPr>
          <w:rFonts w:ascii="Calibri" w:hAnsi="Calibri" w:cs="Calibri"/>
          <w:bCs/>
          <w:lang w:val="nl-NL"/>
        </w:rPr>
      </w:pPr>
      <w:r>
        <w:rPr>
          <w:rFonts w:cs="Calibri"/>
          <w:bCs/>
          <w:lang w:val="nl-NL"/>
        </w:rPr>
        <w:t>Camino Anders Bekeken gaat over samen op pad zijn op basis van gelijkwaardigheid en in blindelings vertrouwen. Als pelgrim koester je zorg voor anderen, de groep en je eigen welzijn.</w:t>
      </w:r>
    </w:p>
    <w:p>
      <w:pPr>
        <w:pStyle w:val="Normal"/>
        <w:ind w:hanging="0"/>
        <w:rPr>
          <w:rFonts w:ascii="Calibri" w:hAnsi="Calibri" w:cs="Calibri"/>
          <w:lang w:val="nl-NL"/>
        </w:rPr>
      </w:pPr>
      <w:r>
        <w:rPr>
          <w:rFonts w:cs="Calibri"/>
          <w:bCs/>
          <w:lang w:val="nl-NL"/>
        </w:rPr>
        <w:t xml:space="preserve">Heb je naast een visuele beperking een andere beperking </w:t>
      </w:r>
      <w:r>
        <w:rPr>
          <w:rFonts w:cs="Calibri"/>
          <w:lang w:val="nl-NL"/>
        </w:rPr>
        <w:t xml:space="preserve">zullen we per situatie beoordelen of deelname mogelijk is. </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De buddy voldoet aan de volgende criteria:</w:t>
      </w:r>
    </w:p>
    <w:p>
      <w:pPr>
        <w:pStyle w:val="ListParagraph"/>
        <w:numPr>
          <w:ilvl w:val="0"/>
          <w:numId w:val="3"/>
        </w:numPr>
        <w:rPr>
          <w:rFonts w:ascii="Calibri" w:hAnsi="Calibri" w:cs="Calibri"/>
          <w:lang w:val="nl-NL"/>
        </w:rPr>
      </w:pPr>
      <w:r>
        <w:rPr>
          <w:rFonts w:cs="Calibri"/>
          <w:lang w:val="nl-NL"/>
        </w:rPr>
        <w:t>Beschikt over goede sociale en communicatieve vaardigheden en is integer.</w:t>
      </w:r>
    </w:p>
    <w:p>
      <w:pPr>
        <w:pStyle w:val="ListParagraph"/>
        <w:numPr>
          <w:ilvl w:val="0"/>
          <w:numId w:val="3"/>
        </w:numPr>
        <w:rPr>
          <w:rFonts w:ascii="Calibri" w:hAnsi="Calibri" w:cs="Calibri"/>
          <w:lang w:val="nl-NL"/>
        </w:rPr>
      </w:pPr>
      <w:r>
        <w:rPr>
          <w:rFonts w:cs="Calibri"/>
          <w:lang w:val="nl-NL"/>
        </w:rPr>
        <w:t>Functioneert goed in groepsverband.</w:t>
      </w:r>
    </w:p>
    <w:p>
      <w:pPr>
        <w:pStyle w:val="ListParagraph"/>
        <w:numPr>
          <w:ilvl w:val="0"/>
          <w:numId w:val="3"/>
        </w:numPr>
        <w:rPr>
          <w:rFonts w:ascii="Calibri" w:hAnsi="Calibri" w:cs="Calibri"/>
          <w:lang w:val="nl-NL"/>
        </w:rPr>
      </w:pPr>
      <w:r>
        <w:rPr>
          <w:rFonts w:cs="Calibri"/>
          <w:lang w:val="nl-NL"/>
        </w:rPr>
        <w:t>Kan reflectief zijn over eigen handelen en heeft aanpassingsvermogen.</w:t>
      </w:r>
    </w:p>
    <w:p>
      <w:pPr>
        <w:pStyle w:val="ListParagraph"/>
        <w:numPr>
          <w:ilvl w:val="0"/>
          <w:numId w:val="3"/>
        </w:numPr>
        <w:rPr>
          <w:rFonts w:ascii="Calibri" w:hAnsi="Calibri" w:cs="Calibri"/>
          <w:lang w:val="nl-NL"/>
        </w:rPr>
      </w:pPr>
      <w:r>
        <w:rPr>
          <w:rFonts w:cs="Calibri"/>
          <w:lang w:val="nl-NL"/>
        </w:rPr>
        <w:t>Is fysiek en mentaal fit.</w:t>
      </w:r>
    </w:p>
    <w:p>
      <w:pPr>
        <w:pStyle w:val="ListParagraph"/>
        <w:numPr>
          <w:ilvl w:val="0"/>
          <w:numId w:val="3"/>
        </w:numPr>
        <w:rPr>
          <w:rFonts w:ascii="Calibri" w:hAnsi="Calibri" w:cs="Calibri"/>
          <w:lang w:val="nl-NL"/>
        </w:rPr>
      </w:pPr>
      <w:r>
        <w:rPr>
          <w:rFonts w:cs="Calibri"/>
          <w:lang w:val="nl-NL"/>
        </w:rPr>
        <w:t>Houdt van een uitdaging.</w:t>
      </w:r>
    </w:p>
    <w:p>
      <w:pPr>
        <w:pStyle w:val="ListParagraph"/>
        <w:numPr>
          <w:ilvl w:val="0"/>
          <w:numId w:val="3"/>
        </w:numPr>
        <w:rPr>
          <w:rFonts w:ascii="Calibri" w:hAnsi="Calibri" w:cs="Calibri"/>
          <w:lang w:val="nl-NL"/>
        </w:rPr>
      </w:pPr>
      <w:r>
        <w:rPr>
          <w:rFonts w:cs="Calibri"/>
          <w:lang w:val="nl-NL"/>
        </w:rPr>
        <w:t>Heeft een overtuigende motivatie voor deelname.</w:t>
      </w:r>
    </w:p>
    <w:p>
      <w:pPr>
        <w:pStyle w:val="ListParagraph"/>
        <w:numPr>
          <w:ilvl w:val="0"/>
          <w:numId w:val="3"/>
        </w:numPr>
        <w:rPr>
          <w:rFonts w:ascii="Calibri" w:hAnsi="Calibri" w:cs="Calibri"/>
          <w:lang w:val="nl-NL"/>
        </w:rPr>
      </w:pPr>
      <w:r>
        <w:rPr>
          <w:rFonts w:cs="Calibri"/>
          <w:lang w:val="nl-NL"/>
        </w:rPr>
        <w:t>Betaalt zijn/haar eigen reis- en verblijfskosten, begroot op zo’n € 1</w:t>
      </w:r>
      <w:r>
        <w:rPr>
          <w:rFonts w:cs="Calibri"/>
          <w:lang w:val="nl-NL"/>
        </w:rPr>
        <w:t>15</w:t>
      </w:r>
      <w:r>
        <w:rPr>
          <w:rFonts w:cs="Calibri"/>
          <w:lang w:val="nl-NL"/>
        </w:rPr>
        <w:t xml:space="preserve">0. </w:t>
      </w:r>
    </w:p>
    <w:p>
      <w:pPr>
        <w:pStyle w:val="ListParagraph"/>
        <w:numPr>
          <w:ilvl w:val="0"/>
          <w:numId w:val="3"/>
        </w:numPr>
        <w:rPr>
          <w:rFonts w:ascii="Calibri" w:hAnsi="Calibri" w:cs="Calibri"/>
          <w:lang w:val="nl-NL"/>
        </w:rPr>
      </w:pPr>
      <w:r>
        <w:rPr>
          <w:rFonts w:cs="Calibri"/>
          <w:lang w:val="nl-NL"/>
        </w:rPr>
        <w:t>Neemt deel aan de buddytraining tijdens het oefenweekend.</w:t>
      </w:r>
    </w:p>
    <w:p>
      <w:pPr>
        <w:pStyle w:val="ListParagraph"/>
        <w:numPr>
          <w:ilvl w:val="0"/>
          <w:numId w:val="3"/>
        </w:numPr>
        <w:rPr>
          <w:rFonts w:ascii="Calibri" w:hAnsi="Calibri" w:cs="Calibri"/>
          <w:lang w:val="nl-NL"/>
        </w:rPr>
      </w:pPr>
      <w:r>
        <w:rPr>
          <w:rFonts w:cs="Calibri"/>
          <w:lang w:val="nl-NL"/>
        </w:rPr>
        <w:t xml:space="preserve">Is beschikbaar voor de selectiegesprekken op </w:t>
      </w:r>
      <w:r>
        <w:rPr>
          <w:rFonts w:cs="Calibri"/>
          <w:lang w:val="nl-NL"/>
        </w:rPr>
        <w:t>9</w:t>
      </w:r>
      <w:r>
        <w:rPr>
          <w:rFonts w:cs="Calibri"/>
          <w:lang w:val="nl-NL"/>
        </w:rPr>
        <w:t xml:space="preserve"> of </w:t>
      </w:r>
      <w:r>
        <w:rPr>
          <w:rFonts w:cs="Calibri"/>
          <w:lang w:val="nl-NL"/>
        </w:rPr>
        <w:t>10</w:t>
      </w:r>
      <w:r>
        <w:rPr>
          <w:rFonts w:cs="Calibri"/>
          <w:lang w:val="nl-NL"/>
        </w:rPr>
        <w:t xml:space="preserve"> mei, het oefenweekend op </w:t>
      </w:r>
      <w:r>
        <w:rPr>
          <w:rFonts w:cs="Calibri"/>
          <w:lang w:val="nl-NL"/>
        </w:rPr>
        <w:t>5</w:t>
      </w:r>
      <w:r>
        <w:rPr>
          <w:rFonts w:cs="Calibri"/>
          <w:lang w:val="nl-NL"/>
        </w:rPr>
        <w:t xml:space="preserve"> en </w:t>
      </w:r>
      <w:r>
        <w:rPr>
          <w:rFonts w:cs="Calibri"/>
          <w:lang w:val="nl-NL"/>
        </w:rPr>
        <w:t>6</w:t>
      </w:r>
      <w:r>
        <w:rPr>
          <w:rFonts w:cs="Calibri"/>
          <w:lang w:val="nl-NL"/>
        </w:rPr>
        <w:t xml:space="preserve"> juli, de kennismakingsmiddag op 31 augustus en de wandeling in oktober. </w:t>
      </w:r>
    </w:p>
    <w:p>
      <w:pPr>
        <w:pStyle w:val="Normal"/>
        <w:rPr>
          <w:rFonts w:ascii="Calibri" w:hAnsi="Calibri" w:cs="Calibri"/>
          <w:lang w:val="nl-NL"/>
        </w:rPr>
      </w:pPr>
      <w:r>
        <w:rPr>
          <w:rFonts w:cs="Calibri"/>
          <w:lang w:val="nl-NL"/>
        </w:rPr>
      </w:r>
    </w:p>
    <w:p>
      <w:pPr>
        <w:pStyle w:val="Normal"/>
        <w:ind w:hanging="0"/>
        <w:rPr>
          <w:rFonts w:ascii="Calibri" w:hAnsi="Calibri" w:cs="Calibri"/>
          <w:lang w:val="nl-NL"/>
        </w:rPr>
      </w:pPr>
      <w:r>
        <w:rPr>
          <w:rFonts w:cs="Calibri"/>
          <w:lang w:val="nl-NL"/>
        </w:rPr>
        <w:t xml:space="preserve">Als buddy draag je extra verantwoordelijkheid. De wandelaar legt zijn/haar veiligheid in jouw handen en schenkt jou dat vertrouwen. Daarom is het van belang dat je kiest voor de looproute zonder gevaar en voor het vermijden van risico’s. Je handelt zorgvuldig en doortastend. Je houdt je aan de afspraken die als wandelduo en binnen de groep gemaakt zijn. Bij twijfel overleg je altijd eerst met de organisatie (tenzij er in geval van nood urgent gehandeld dient te worden). </w:t>
      </w:r>
    </w:p>
    <w:p>
      <w:pPr>
        <w:pStyle w:val="Normal"/>
        <w:rPr>
          <w:rFonts w:ascii="Calibri" w:hAnsi="Calibri" w:cs="Calibri"/>
          <w:lang w:val="nl-NL"/>
        </w:rPr>
      </w:pPr>
      <w:r>
        <w:rPr>
          <w:rFonts w:cs="Calibri"/>
          <w:lang w:val="nl-NL"/>
        </w:rPr>
      </w:r>
    </w:p>
    <w:p>
      <w:pPr>
        <w:pStyle w:val="Normal"/>
        <w:ind w:hanging="0"/>
        <w:rPr>
          <w:rFonts w:ascii="Calibri" w:hAnsi="Calibri" w:cs="Calibri"/>
          <w:lang w:val="nl-NL"/>
        </w:rPr>
      </w:pPr>
      <w:r>
        <w:rPr>
          <w:rFonts w:cs="Calibri"/>
          <w:lang w:val="nl-NL"/>
        </w:rPr>
        <w:t>Als buddy kun je bijvoorbeeld ondersteuning bieden bij:</w:t>
      </w:r>
    </w:p>
    <w:p>
      <w:pPr>
        <w:pStyle w:val="Normal"/>
        <w:ind w:hanging="0"/>
        <w:rPr>
          <w:rFonts w:ascii="Calibri" w:hAnsi="Calibri" w:cs="Calibri"/>
          <w:lang w:val="nl-NL"/>
        </w:rPr>
      </w:pPr>
      <w:r>
        <w:rPr>
          <w:rFonts w:cs="Calibri"/>
          <w:lang w:val="nl-NL"/>
        </w:rPr>
        <w:t>Het wandelen (helpen bij het signaleren en omzeilen van obstakels op het pad, en ook zorgdragen voor de zintuiglijke ervaring van de wandelaar. Dat kan door te omschrijven wat er te zien is, samen te luisteren naar, te ruiken aan, te proeven van, en te voelen aan alles wat je onderweg zoal tegen komt).</w:t>
      </w:r>
    </w:p>
    <w:p>
      <w:pPr>
        <w:pStyle w:val="Normal"/>
        <w:ind w:hanging="0"/>
        <w:rPr>
          <w:rFonts w:ascii="Calibri" w:hAnsi="Calibri" w:cs="Calibri"/>
          <w:lang w:val="nl-NL"/>
        </w:rPr>
      </w:pPr>
      <w:r>
        <w:rPr>
          <w:rFonts w:cs="Calibri"/>
          <w:lang w:val="nl-NL"/>
        </w:rPr>
        <w:t>Het voorlezen van teksten uit een reisgids of menukaart.</w:t>
      </w:r>
    </w:p>
    <w:p>
      <w:pPr>
        <w:pStyle w:val="Normal"/>
        <w:ind w:hanging="0"/>
        <w:rPr>
          <w:rFonts w:ascii="Calibri" w:hAnsi="Calibri" w:cs="Calibri"/>
          <w:lang w:val="nl-NL"/>
        </w:rPr>
      </w:pPr>
      <w:r>
        <w:rPr>
          <w:rFonts w:cs="Calibri"/>
          <w:lang w:val="nl-NL"/>
        </w:rPr>
        <w:t>Het reizen (in- en uitstappen van vliegtuig, trein of bus).</w:t>
      </w:r>
    </w:p>
    <w:p>
      <w:pPr>
        <w:pStyle w:val="Normal"/>
        <w:ind w:hanging="0"/>
        <w:rPr>
          <w:rFonts w:ascii="Calibri" w:hAnsi="Calibri" w:cs="Calibri"/>
          <w:lang w:val="nl-NL"/>
        </w:rPr>
      </w:pPr>
      <w:r>
        <w:rPr>
          <w:rFonts w:cs="Calibri"/>
          <w:lang w:val="nl-NL"/>
        </w:rPr>
        <w:t>De weg vinden in en om de herberg (begeleiden naar slaapzaal, eetzaal, restaurant, badkamer, wc).</w:t>
      </w:r>
    </w:p>
    <w:p>
      <w:pPr>
        <w:pStyle w:val="Normal"/>
        <w:ind w:hanging="0"/>
        <w:rPr>
          <w:rFonts w:ascii="Calibri" w:hAnsi="Calibri" w:cs="Calibri"/>
          <w:lang w:val="nl-NL"/>
        </w:rPr>
      </w:pPr>
      <w:r>
        <w:rPr>
          <w:rFonts w:cs="Calibri"/>
          <w:lang w:val="nl-NL"/>
        </w:rPr>
        <w:t>Het zoeken naar iets dat “kwijt is”, het kopen van souvenirs, het opnemen of wisselen van geld of iets dergelijks.</w:t>
      </w:r>
    </w:p>
    <w:p>
      <w:pPr>
        <w:pStyle w:val="Normal"/>
        <w:rPr>
          <w:rFonts w:ascii="Calibri" w:hAnsi="Calibri" w:cs="Calibri"/>
          <w:lang w:val="nl-NL"/>
        </w:rPr>
      </w:pPr>
      <w:r>
        <w:rPr>
          <w:rFonts w:cs="Calibri"/>
          <w:lang w:val="nl-NL"/>
        </w:rPr>
      </w:r>
    </w:p>
    <w:p>
      <w:pPr>
        <w:pStyle w:val="Normal"/>
        <w:ind w:hanging="0"/>
        <w:rPr>
          <w:rFonts w:ascii="Calibri" w:hAnsi="Calibri" w:cs="Calibri"/>
          <w:lang w:val="nl-NL"/>
        </w:rPr>
      </w:pPr>
      <w:r>
        <w:rPr>
          <w:rFonts w:cs="Calibri"/>
          <w:lang w:val="nl-NL"/>
        </w:rPr>
        <w:t xml:space="preserve">Als buddy heb je geen afgebakende ‘werktijden’. </w:t>
      </w:r>
    </w:p>
    <w:p>
      <w:pPr>
        <w:pStyle w:val="Normal"/>
        <w:ind w:hanging="0"/>
        <w:rPr>
          <w:rFonts w:ascii="Calibri" w:hAnsi="Calibri" w:cs="Calibri"/>
          <w:b/>
          <w:b/>
          <w:bCs/>
          <w:lang w:val="nl-NL"/>
        </w:rPr>
      </w:pPr>
      <w:r>
        <w:rPr>
          <w:rFonts w:cs="Calibri"/>
          <w:lang w:val="nl-NL"/>
        </w:rPr>
        <w:t>Je ondersteunt een wandelaar gedurende de dag daar en wanneer dat nodig is. Van de wandelaar wordt echter verwacht dat hij/zij buiten het wandelen om een grote mate van zelfstandigheid heeft, zodat na aankomst in de herberg ook voor de buddy ruimte blijft voor eigen tijd. Maar als buddy dien je, ook buiten het wandelen, stand-by en bereid te zijn om de wandelaars en de groep te helpen.</w:t>
      </w:r>
    </w:p>
    <w:p>
      <w:pPr>
        <w:pStyle w:val="Normal"/>
        <w:rPr>
          <w:rFonts w:ascii="Calibri" w:hAnsi="Calibri" w:cs="Calibri"/>
          <w:lang w:val="nl-NL"/>
        </w:rPr>
      </w:pPr>
      <w:r>
        <w:rPr>
          <w:rFonts w:cs="Calibri"/>
          <w:lang w:val="nl-NL"/>
        </w:rPr>
      </w:r>
    </w:p>
    <w:p>
      <w:pPr>
        <w:pStyle w:val="Normal"/>
        <w:ind w:hanging="0"/>
        <w:rPr>
          <w:rFonts w:ascii="Calibri" w:hAnsi="Calibri" w:cs="Calibri"/>
          <w:bCs/>
          <w:lang w:val="nl-NL"/>
        </w:rPr>
      </w:pPr>
      <w:r>
        <w:rPr>
          <w:rFonts w:cs="Calibri"/>
          <w:bCs/>
          <w:lang w:val="nl-NL"/>
        </w:rPr>
        <w:t xml:space="preserve">Uiteindelijk gaat het erom dat buddy en wandelaar in onderlinge afstemming er een fijne dag van maken voor beiden. </w:t>
      </w:r>
    </w:p>
    <w:p>
      <w:pPr>
        <w:pStyle w:val="Normal"/>
        <w:ind w:hanging="0"/>
        <w:rPr>
          <w:rFonts w:ascii="Calibri" w:hAnsi="Calibri" w:cs="Calibri"/>
          <w:bCs/>
          <w:lang w:val="nl-NL"/>
        </w:rPr>
      </w:pPr>
      <w:r>
        <w:rPr>
          <w:rFonts w:cs="Calibri"/>
          <w:bCs/>
          <w:lang w:val="nl-NL"/>
        </w:rPr>
        <w:t>Camino Anders Bekeken gaat over samen op pad zijn op basis van gelijkwaardigheid en in blindelings onderling vertrouwen. Als pelgrim koester je zorg voor anderen, de groep en je eigen welzijn.</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Omgangsvormen:</w:t>
      </w:r>
    </w:p>
    <w:p>
      <w:pPr>
        <w:pStyle w:val="Normal"/>
        <w:ind w:hanging="0"/>
        <w:rPr>
          <w:rFonts w:ascii="Calibri" w:hAnsi="Calibri" w:cs="Calibri"/>
          <w:lang w:val="nl-NL"/>
        </w:rPr>
      </w:pPr>
      <w:r>
        <w:rPr>
          <w:rFonts w:cs="Calibri"/>
          <w:lang w:val="nl-NL"/>
        </w:rPr>
        <w:t xml:space="preserve">We zien dit project als een groepsgebeuren. Binnen de groep zijn we allemaal gelijkwaardig en behandelen we elkaar met respect. De mensen van organisatie lopen als buddy mee en zijn gelijkwaardige deelnemers van de groep. </w:t>
      </w:r>
    </w:p>
    <w:p>
      <w:pPr>
        <w:pStyle w:val="Normal"/>
        <w:ind w:hanging="0"/>
        <w:rPr>
          <w:rFonts w:ascii="Calibri" w:hAnsi="Calibri" w:cs="Calibri"/>
          <w:lang w:val="nl-NL"/>
        </w:rPr>
      </w:pPr>
      <w:r>
        <w:rPr>
          <w:rFonts w:cs="Calibri"/>
          <w:lang w:val="nl-NL"/>
        </w:rPr>
        <w:t xml:space="preserve">Het is belangrijk elkaars privacy te respecteren. Stem onderling af wanneer 'eigen ruimte' gewenst is. </w:t>
      </w:r>
    </w:p>
    <w:p>
      <w:pPr>
        <w:pStyle w:val="Normal"/>
        <w:ind w:hanging="0"/>
        <w:rPr>
          <w:rFonts w:ascii="Calibri" w:hAnsi="Calibri" w:cs="Calibri"/>
          <w:lang w:val="nl-NL"/>
        </w:rPr>
      </w:pPr>
      <w:r>
        <w:rPr>
          <w:rFonts w:cs="Calibri"/>
          <w:lang w:val="nl-NL"/>
        </w:rPr>
        <w:t>We vragen je zorgvuldig om te gaan met persoonlijke informatie en de gedeelde verhalen uit de gesprekken onderweg.</w:t>
      </w:r>
    </w:p>
    <w:p>
      <w:pPr>
        <w:pStyle w:val="Normal"/>
        <w:ind w:hanging="0"/>
        <w:rPr>
          <w:rFonts w:ascii="Calibri" w:hAnsi="Calibri" w:cs="Calibri"/>
          <w:lang w:val="nl-NL"/>
        </w:rPr>
      </w:pPr>
      <w:r>
        <w:rPr>
          <w:rFonts w:cs="Calibri"/>
          <w:lang w:val="nl-NL"/>
        </w:rPr>
        <w:t>Het gebruik van drugs is verboden evenals het overmatig nuttigen van alcohol.</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Medische hulp en verzekeringen:</w:t>
      </w:r>
    </w:p>
    <w:p>
      <w:pPr>
        <w:pStyle w:val="Normal"/>
        <w:ind w:hanging="0"/>
        <w:rPr>
          <w:rFonts w:ascii="Calibri" w:hAnsi="Calibri" w:cs="Calibri"/>
          <w:lang w:val="nl-NL"/>
        </w:rPr>
      </w:pPr>
      <w:r>
        <w:rPr>
          <w:rFonts w:cs="Calibri"/>
          <w:lang w:val="nl-NL"/>
        </w:rPr>
        <w:t xml:space="preserve">Onder onze deelnemers bevinden zich géén verpleegkundigen of artsen. Als je tijdens de tocht medische verzorging nodig hebt, dan moet je daar zelf voor kunnen zorgen. </w:t>
      </w:r>
    </w:p>
    <w:p>
      <w:pPr>
        <w:pStyle w:val="Normal"/>
        <w:ind w:hanging="0"/>
        <w:rPr>
          <w:rFonts w:ascii="Calibri" w:hAnsi="Calibri" w:cs="Calibri"/>
          <w:lang w:val="nl-NL"/>
        </w:rPr>
      </w:pPr>
      <w:r>
        <w:rPr>
          <w:rFonts w:cs="Calibri"/>
          <w:lang w:val="nl-NL"/>
        </w:rPr>
        <w:t xml:space="preserve">Binnen de mogelijkheden helpen en/of ondersteunen we je hierbij. </w:t>
      </w:r>
    </w:p>
    <w:p>
      <w:pPr>
        <w:pStyle w:val="Normal"/>
        <w:ind w:hanging="0"/>
        <w:rPr>
          <w:rFonts w:ascii="Calibri" w:hAnsi="Calibri" w:cs="Calibri"/>
          <w:lang w:val="nl-NL"/>
        </w:rPr>
      </w:pPr>
      <w:r>
        <w:rPr>
          <w:rFonts w:cs="Calibri"/>
          <w:lang w:val="nl-NL"/>
        </w:rPr>
        <w:t>Je bent zelf verantwoordelijk voor het afsluiten van een reis- en annuleringsverzekering en een ziektekostenverzekering.</w:t>
      </w:r>
    </w:p>
    <w:p>
      <w:pPr>
        <w:pStyle w:val="Normal"/>
        <w:ind w:hanging="0"/>
        <w:rPr>
          <w:rFonts w:ascii="Calibri" w:hAnsi="Calibri" w:cs="Calibri"/>
          <w:lang w:val="nl-NL"/>
        </w:rPr>
      </w:pPr>
      <w:r>
        <w:rPr>
          <w:rFonts w:cs="Calibri"/>
          <w:lang w:val="nl-NL"/>
        </w:rPr>
      </w:r>
      <w:r>
        <w:br w:type="page"/>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Accommodaties:</w:t>
      </w:r>
    </w:p>
    <w:p>
      <w:pPr>
        <w:pStyle w:val="Normal"/>
        <w:ind w:hanging="0"/>
        <w:rPr>
          <w:rFonts w:ascii="Calibri" w:hAnsi="Calibri" w:cs="Calibri"/>
          <w:lang w:val="nl-NL"/>
        </w:rPr>
      </w:pPr>
      <w:r>
        <w:rPr>
          <w:rFonts w:cs="Calibri"/>
          <w:lang w:val="nl-NL"/>
        </w:rPr>
        <w:t xml:space="preserve">We overnachten in pelgrimsherbergen. We maken gebruik van slaapzalen, waar mannelijke en vrouwelijke pelgrims door elkaar slapen in (meestal) stapelbedden, met gebruik van gedeelde douches en toiletten. We hebben dus geen beschikking over eigen kamers of badkamers. </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Commitment deelnemers en beschikbaarheidsdata:</w:t>
      </w:r>
    </w:p>
    <w:p>
      <w:pPr>
        <w:pStyle w:val="Normal"/>
        <w:ind w:hanging="0"/>
        <w:rPr>
          <w:rFonts w:ascii="Calibri" w:hAnsi="Calibri" w:cs="Calibri"/>
          <w:lang w:val="nl-NL"/>
        </w:rPr>
      </w:pPr>
      <w:r>
        <w:rPr>
          <w:rFonts w:cs="Calibri"/>
          <w:lang w:val="nl-NL"/>
        </w:rPr>
        <w:t xml:space="preserve">We verwachten dat je voor de wandeling beschikbaar bent </w:t>
      </w:r>
      <w:r>
        <w:rPr>
          <w:rFonts w:cs="Calibri"/>
          <w:b/>
          <w:bCs/>
          <w:lang w:val="nl-NL"/>
        </w:rPr>
        <w:t>tussen</w:t>
      </w:r>
      <w:r>
        <w:rPr>
          <w:rFonts w:cs="Calibri"/>
          <w:lang w:val="nl-NL"/>
        </w:rPr>
        <w:t xml:space="preserve"> (</w:t>
      </w:r>
      <w:r>
        <w:rPr>
          <w:rFonts w:cs="Calibri"/>
          <w:lang w:val="nl-NL"/>
        </w:rPr>
        <w:t>waarschijnlijk</w:t>
      </w:r>
      <w:r>
        <w:rPr>
          <w:rFonts w:cs="Calibri"/>
          <w:lang w:val="nl-NL"/>
        </w:rPr>
        <w:t xml:space="preserve">) </w:t>
      </w:r>
      <w:r>
        <w:rPr>
          <w:rFonts w:cs="Calibri"/>
          <w:b/>
          <w:bCs/>
          <w:lang w:val="nl-NL"/>
        </w:rPr>
        <w:t xml:space="preserve">11 en 25 </w:t>
      </w:r>
      <w:r>
        <w:rPr>
          <w:rFonts w:cs="Calibri"/>
          <w:b/>
          <w:lang w:val="nl-NL"/>
        </w:rPr>
        <w:t>oktober</w:t>
      </w:r>
      <w:r>
        <w:rPr>
          <w:rFonts w:cs="Calibri"/>
          <w:lang w:val="nl-NL"/>
        </w:rPr>
        <w:t xml:space="preserve"> en dat je jezelf goed voorbereidt. Daaronder verstaan we dat je werkt aan je conditie (richtlijn: 200 oefenkilometers), zorgt voor een goede uitrusting, en je wandelschoenen en rugzak serieus uittest. </w:t>
      </w:r>
    </w:p>
    <w:p>
      <w:pPr>
        <w:pStyle w:val="Normal"/>
        <w:ind w:hanging="0"/>
        <w:rPr>
          <w:rFonts w:ascii="Calibri" w:hAnsi="Calibri" w:cs="Calibri"/>
          <w:lang w:val="nl-NL"/>
        </w:rPr>
      </w:pPr>
      <w:r>
        <w:rPr>
          <w:rFonts w:cs="Calibri"/>
          <w:lang w:val="nl-NL"/>
        </w:rPr>
        <w:t xml:space="preserve">We vragen verder van je dat je aanwezig kunt zijn bij het oefenweekend van </w:t>
      </w:r>
      <w:r>
        <w:rPr>
          <w:rFonts w:cs="Calibri"/>
          <w:b/>
          <w:bCs/>
          <w:lang w:val="nl-NL"/>
        </w:rPr>
        <w:t>5</w:t>
      </w:r>
      <w:r>
        <w:rPr>
          <w:rFonts w:cs="Calibri"/>
          <w:b/>
          <w:bCs/>
          <w:lang w:val="nl-NL"/>
        </w:rPr>
        <w:t xml:space="preserve"> en </w:t>
      </w:r>
      <w:r>
        <w:rPr>
          <w:rFonts w:cs="Calibri"/>
          <w:b/>
          <w:bCs/>
          <w:lang w:val="nl-NL"/>
        </w:rPr>
        <w:t>6</w:t>
      </w:r>
      <w:r>
        <w:rPr>
          <w:rFonts w:cs="Calibri"/>
          <w:lang w:val="nl-NL"/>
        </w:rPr>
        <w:t xml:space="preserve"> </w:t>
      </w:r>
      <w:r>
        <w:rPr>
          <w:rFonts w:cs="Calibri"/>
          <w:b/>
          <w:lang w:val="nl-NL"/>
        </w:rPr>
        <w:t xml:space="preserve">juli </w:t>
      </w:r>
      <w:r>
        <w:rPr>
          <w:rFonts w:cs="Calibri"/>
          <w:lang w:val="nl-NL"/>
        </w:rPr>
        <w:t>alsook bij de kennismakingsmiddag in het bijzijn van familieleden en/of vrienden in</w:t>
      </w:r>
      <w:r>
        <w:rPr>
          <w:rFonts w:cs="Calibri"/>
          <w:b/>
          <w:lang w:val="nl-NL"/>
        </w:rPr>
        <w:t xml:space="preserve"> 31 augustus</w:t>
      </w:r>
      <w:r>
        <w:rPr>
          <w:rFonts w:cs="Calibri"/>
          <w:lang w:val="nl-NL"/>
        </w:rPr>
        <w:t xml:space="preserve">. </w:t>
      </w:r>
    </w:p>
    <w:p>
      <w:pPr>
        <w:pStyle w:val="Normal"/>
        <w:rPr>
          <w:rFonts w:ascii="Calibri" w:hAnsi="Calibri" w:cs="Calibri"/>
          <w:lang w:val="nl-NL"/>
        </w:rPr>
      </w:pPr>
      <w:r>
        <w:rPr>
          <w:rFonts w:cs="Calibri"/>
          <w:lang w:val="nl-NL"/>
        </w:rPr>
      </w:r>
    </w:p>
    <w:p>
      <w:pPr>
        <w:pStyle w:val="Normal"/>
        <w:ind w:hanging="0"/>
        <w:rPr>
          <w:rFonts w:ascii="Calibri" w:hAnsi="Calibri" w:cs="Calibri"/>
          <w:lang w:val="nl-NL"/>
        </w:rPr>
      </w:pPr>
      <w:r>
        <w:rPr>
          <w:rFonts w:cs="Calibri"/>
          <w:lang w:val="nl-NL"/>
        </w:rPr>
        <w:t xml:space="preserve">Oefenweekend </w:t>
      </w:r>
      <w:r>
        <w:rPr>
          <w:rFonts w:cs="Calibri"/>
          <w:lang w:val="nl-NL"/>
        </w:rPr>
        <w:t>5</w:t>
      </w:r>
      <w:r>
        <w:rPr>
          <w:rFonts w:cs="Calibri"/>
          <w:lang w:val="nl-NL"/>
        </w:rPr>
        <w:t xml:space="preserve"> en </w:t>
      </w:r>
      <w:r>
        <w:rPr>
          <w:rFonts w:cs="Calibri"/>
          <w:lang w:val="nl-NL"/>
        </w:rPr>
        <w:t>6</w:t>
      </w:r>
      <w:r>
        <w:rPr>
          <w:rFonts w:cs="Calibri"/>
          <w:lang w:val="nl-NL"/>
        </w:rPr>
        <w:t xml:space="preserve"> juli:</w:t>
      </w:r>
    </w:p>
    <w:p>
      <w:pPr>
        <w:pStyle w:val="Normal"/>
        <w:ind w:hanging="0"/>
        <w:rPr>
          <w:rFonts w:ascii="Calibri" w:hAnsi="Calibri" w:eastAsia="" w:cs="Calibri" w:eastAsiaTheme="majorEastAsia"/>
          <w:lang w:val="nl-NL"/>
        </w:rPr>
      </w:pPr>
      <w:r>
        <w:rPr>
          <w:rFonts w:eastAsia="" w:cs="Calibri" w:eastAsiaTheme="majorEastAsia"/>
          <w:lang w:val="nl-NL"/>
        </w:rPr>
        <w:t>Het oefenweekend staat in het teken van kennismaken, wandelen in tweetallen, slaapzalen, samen zijn en ontdekken van gelijkwaardigheid in het samen optrekken.</w:t>
      </w:r>
    </w:p>
    <w:p>
      <w:pPr>
        <w:pStyle w:val="Normal"/>
        <w:ind w:hanging="0"/>
        <w:rPr>
          <w:rFonts w:ascii="Calibri" w:hAnsi="Calibri" w:eastAsia="" w:cs="Calibri" w:eastAsiaTheme="majorEastAsia"/>
          <w:lang w:val="nl-NL"/>
        </w:rPr>
      </w:pPr>
      <w:r>
        <w:rPr>
          <w:rFonts w:eastAsia="" w:cs="Calibri" w:eastAsiaTheme="majorEastAsia"/>
          <w:lang w:val="nl-NL"/>
        </w:rPr>
        <w:t xml:space="preserve">We maken een eerste wandeling en de buddy’s krijgen hun buddytraining. </w:t>
      </w:r>
    </w:p>
    <w:p>
      <w:pPr>
        <w:pStyle w:val="Normal"/>
        <w:ind w:hanging="0"/>
        <w:rPr>
          <w:rFonts w:ascii="Calibri" w:hAnsi="Calibri" w:eastAsia="" w:cs="Calibri" w:eastAsiaTheme="majorEastAsia"/>
          <w:lang w:val="nl-NL"/>
        </w:rPr>
      </w:pPr>
      <w:r>
        <w:rPr>
          <w:rFonts w:eastAsia="" w:cs="Calibri" w:eastAsiaTheme="majorEastAsia"/>
          <w:lang w:val="nl-NL"/>
        </w:rPr>
        <w:t>Tijdens de gesprekken delen we onze motivaties om deel te nemen en bespreken we onze verwachtingen.</w:t>
      </w:r>
    </w:p>
    <w:p>
      <w:pPr>
        <w:pStyle w:val="Normal"/>
        <w:ind w:hanging="0"/>
        <w:rPr>
          <w:rFonts w:ascii="Calibri" w:hAnsi="Calibri" w:eastAsia="" w:cs="Calibri" w:eastAsiaTheme="majorEastAsia"/>
          <w:lang w:val="nl-NL"/>
        </w:rPr>
      </w:pPr>
      <w:r>
        <w:rPr>
          <w:rFonts w:eastAsia="" w:cs="Calibri" w:eastAsiaTheme="majorEastAsia"/>
          <w:lang w:val="nl-NL"/>
        </w:rPr>
        <w:t>We geven je praktische tips over de juiste uitrusting en voorbereiding.</w:t>
      </w:r>
    </w:p>
    <w:p>
      <w:pPr>
        <w:pStyle w:val="Normal"/>
        <w:ind w:hanging="0"/>
        <w:rPr>
          <w:rFonts w:ascii="Calibri" w:hAnsi="Calibri" w:eastAsia="" w:cs="Calibri" w:eastAsiaTheme="majorEastAsia"/>
          <w:lang w:val="nl-NL"/>
        </w:rPr>
      </w:pPr>
      <w:r>
        <w:rPr>
          <w:rFonts w:eastAsia="" w:cs="Calibri" w:eastAsiaTheme="majorEastAsia"/>
          <w:lang w:val="nl-NL"/>
        </w:rPr>
        <w:t>We proberen alvast de zaadjes te planten voor een geslaagde en onvergetelijke tocht.</w:t>
      </w:r>
    </w:p>
    <w:p>
      <w:pPr>
        <w:pStyle w:val="Normal"/>
        <w:ind w:hanging="0"/>
        <w:rPr>
          <w:rFonts w:ascii="Calibri" w:hAnsi="Calibri" w:eastAsia="" w:cs="Calibri" w:eastAsiaTheme="majorEastAsia"/>
          <w:lang w:val="nl-NL"/>
        </w:rPr>
      </w:pPr>
      <w:r>
        <w:rPr>
          <w:rFonts w:eastAsia="" w:cs="Calibri" w:eastAsiaTheme="majorEastAsia"/>
          <w:lang w:val="nl-NL"/>
        </w:rPr>
      </w:r>
    </w:p>
    <w:p>
      <w:pPr>
        <w:pStyle w:val="Normal"/>
        <w:ind w:hanging="0"/>
        <w:rPr>
          <w:rFonts w:ascii="Calibri" w:hAnsi="Calibri" w:eastAsia="" w:cs="Calibri" w:eastAsiaTheme="majorEastAsia"/>
          <w:lang w:val="nl-NL"/>
        </w:rPr>
      </w:pPr>
      <w:r>
        <w:rPr>
          <w:rFonts w:eastAsia="" w:cs="Calibri" w:eastAsiaTheme="majorEastAsia"/>
          <w:lang w:val="nl-NL"/>
        </w:rPr>
        <w:t>Kennismakingsmiddag 31 augustus:</w:t>
      </w:r>
    </w:p>
    <w:p>
      <w:pPr>
        <w:pStyle w:val="Normal"/>
        <w:ind w:hanging="0"/>
        <w:rPr>
          <w:rFonts w:ascii="Calibri" w:hAnsi="Calibri" w:eastAsia="" w:cs="Calibri" w:eastAsiaTheme="majorEastAsia"/>
          <w:lang w:val="nl-NL"/>
        </w:rPr>
      </w:pPr>
      <w:r>
        <w:rPr>
          <w:rFonts w:eastAsia="" w:cs="Calibri" w:eastAsiaTheme="majorEastAsia"/>
          <w:lang w:val="nl-NL"/>
        </w:rPr>
        <w:t>Deze middag met familie en/of vrienden van de deelnemers van CAB2</w:t>
      </w:r>
      <w:r>
        <w:rPr>
          <w:rFonts w:eastAsia="" w:cs="Calibri" w:eastAsiaTheme="majorEastAsia"/>
          <w:lang w:val="nl-NL"/>
        </w:rPr>
        <w:t>5</w:t>
      </w:r>
      <w:r>
        <w:rPr>
          <w:rFonts w:eastAsia="" w:cs="Calibri" w:eastAsiaTheme="majorEastAsia"/>
          <w:lang w:val="nl-NL"/>
        </w:rPr>
        <w:t xml:space="preserve"> heeft als doel om ook naasten te betrekken bij de stappen die gezet gaan worden. </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Kosten:</w:t>
      </w:r>
    </w:p>
    <w:p>
      <w:pPr>
        <w:pStyle w:val="Normal"/>
        <w:ind w:hanging="0"/>
        <w:rPr>
          <w:rFonts w:ascii="Calibri" w:hAnsi="Calibri" w:cs="Calibri"/>
          <w:lang w:val="nl-NL"/>
        </w:rPr>
      </w:pPr>
      <w:r>
        <w:rPr>
          <w:rFonts w:cs="Calibri"/>
          <w:lang w:val="nl-NL"/>
        </w:rPr>
        <w:t>Alle wandelaars en buddy’s betalen hun eigen reis- en verblijfskosten naar/in Spanje, die voor de 14-daagse wandelreis in totaal worden begroot op € 1</w:t>
      </w:r>
      <w:r>
        <w:rPr>
          <w:rFonts w:cs="Calibri"/>
          <w:lang w:val="nl-NL"/>
        </w:rPr>
        <w:t>15</w:t>
      </w:r>
      <w:r>
        <w:rPr>
          <w:rFonts w:cs="Calibri"/>
          <w:lang w:val="nl-NL"/>
        </w:rPr>
        <w:t xml:space="preserve">0. </w:t>
      </w:r>
    </w:p>
    <w:p>
      <w:pPr>
        <w:pStyle w:val="Normal"/>
        <w:ind w:hanging="0"/>
        <w:rPr>
          <w:rFonts w:ascii="Calibri" w:hAnsi="Calibri" w:cs="Calibri"/>
          <w:lang w:val="nl-NL"/>
        </w:rPr>
      </w:pPr>
      <w:r>
        <w:rPr>
          <w:rFonts w:cs="Calibri"/>
          <w:lang w:val="nl-NL"/>
        </w:rPr>
        <w:t xml:space="preserve">Als je door de selectie komt en hebt bevestigd mee te willen met Camino Anders Bekeken, vragen we je vóór </w:t>
      </w:r>
      <w:r>
        <w:rPr>
          <w:rFonts w:cs="Calibri"/>
          <w:b/>
          <w:lang w:val="nl-NL"/>
        </w:rPr>
        <w:t xml:space="preserve">15 juni </w:t>
      </w:r>
      <w:r>
        <w:rPr>
          <w:rFonts w:cs="Calibri"/>
          <w:lang w:val="nl-NL"/>
        </w:rPr>
        <w:t xml:space="preserve">een betaling te doen van € </w:t>
      </w:r>
      <w:r>
        <w:rPr>
          <w:rFonts w:cs="Calibri"/>
          <w:lang w:val="nl-NL"/>
        </w:rPr>
        <w:t>40</w:t>
      </w:r>
      <w:r>
        <w:rPr>
          <w:rFonts w:cs="Calibri"/>
          <w:lang w:val="nl-NL"/>
        </w:rPr>
        <w:t xml:space="preserve">0. Deze aanbetaling is voor de retourvlucht van Amsterdam - Santiago de Compostella en het vervoer in Spanje. </w:t>
      </w:r>
    </w:p>
    <w:p>
      <w:pPr>
        <w:pStyle w:val="Normal"/>
        <w:ind w:hanging="0"/>
        <w:rPr>
          <w:rFonts w:ascii="Calibri" w:hAnsi="Calibri" w:cs="Calibri"/>
          <w:lang w:val="nl-NL"/>
        </w:rPr>
      </w:pPr>
      <w:r>
        <w:rPr>
          <w:rFonts w:cs="Calibri"/>
          <w:lang w:val="nl-NL"/>
        </w:rPr>
        <w:t xml:space="preserve">De helft van de betaling van € </w:t>
      </w:r>
      <w:r>
        <w:rPr>
          <w:rFonts w:cs="Calibri"/>
          <w:lang w:val="nl-NL"/>
        </w:rPr>
        <w:t>40</w:t>
      </w:r>
      <w:r>
        <w:rPr>
          <w:rFonts w:cs="Calibri"/>
          <w:lang w:val="nl-NL"/>
        </w:rPr>
        <w:t xml:space="preserve">0 (€ </w:t>
      </w:r>
      <w:r>
        <w:rPr>
          <w:rFonts w:cs="Calibri"/>
          <w:lang w:val="nl-NL"/>
        </w:rPr>
        <w:t>200</w:t>
      </w:r>
      <w:r>
        <w:rPr>
          <w:rFonts w:cs="Calibri"/>
          <w:lang w:val="nl-NL"/>
        </w:rPr>
        <w:t xml:space="preserve">) zien we als inschrijfgeld dat niet wordt terugbetaald bij annulering door de deelnemer. </w:t>
      </w:r>
    </w:p>
    <w:p>
      <w:pPr>
        <w:pStyle w:val="Normal"/>
        <w:ind w:hanging="0"/>
        <w:rPr>
          <w:rFonts w:ascii="Calibri" w:hAnsi="Calibri" w:cs="Calibri"/>
          <w:lang w:val="nl-NL"/>
        </w:rPr>
      </w:pPr>
      <w:r>
        <w:rPr>
          <w:rFonts w:cs="Calibri"/>
          <w:lang w:val="nl-NL"/>
        </w:rPr>
        <w:t xml:space="preserve">De overige € </w:t>
      </w:r>
      <w:r>
        <w:rPr>
          <w:rFonts w:cs="Calibri"/>
          <w:lang w:val="nl-NL"/>
        </w:rPr>
        <w:t>7</w:t>
      </w:r>
      <w:r>
        <w:rPr>
          <w:rFonts w:cs="Calibri"/>
          <w:lang w:val="nl-NL"/>
        </w:rPr>
        <w:t xml:space="preserve">50 van </w:t>
      </w:r>
      <w:r>
        <w:rPr>
          <w:rFonts w:cs="Calibri"/>
          <w:lang w:val="nl-NL"/>
        </w:rPr>
        <w:t>jouw</w:t>
      </w:r>
      <w:r>
        <w:rPr>
          <w:rFonts w:cs="Calibri"/>
          <w:lang w:val="nl-NL"/>
        </w:rPr>
        <w:t xml:space="preserve"> begro</w:t>
      </w:r>
      <w:r>
        <w:rPr>
          <w:rFonts w:cs="Calibri"/>
          <w:lang w:val="nl-NL"/>
        </w:rPr>
        <w:t>ting</w:t>
      </w:r>
      <w:r>
        <w:rPr>
          <w:rFonts w:cs="Calibri"/>
          <w:lang w:val="nl-NL"/>
        </w:rPr>
        <w:t xml:space="preserve"> blijven in eigen beheer. Daarvan betaal je zelf je dagelijkse eten, drinken en overnachting</w:t>
      </w:r>
      <w:r>
        <w:rPr>
          <w:rFonts w:cs="Calibri"/>
          <w:lang w:val="nl-NL"/>
        </w:rPr>
        <w:t>en</w:t>
      </w:r>
      <w:r>
        <w:rPr>
          <w:rFonts w:cs="Calibri"/>
          <w:lang w:val="nl-NL"/>
        </w:rPr>
        <w:t xml:space="preserve"> in Spanje. </w:t>
      </w:r>
    </w:p>
    <w:p>
      <w:pPr>
        <w:pStyle w:val="Normal"/>
        <w:ind w:hanging="0"/>
        <w:rPr>
          <w:rFonts w:ascii="Calibri" w:hAnsi="Calibri" w:cs="Calibri"/>
          <w:lang w:val="nl-NL"/>
        </w:rPr>
      </w:pPr>
      <w:r>
        <w:rPr>
          <w:rFonts w:cs="Calibri"/>
          <w:lang w:val="nl-NL"/>
        </w:rPr>
        <w:t xml:space="preserve">De ervaring leert dat dit bedrag voldoende is om goed van rond te komen, maar individuele keuzen van restaurants en hoeveelheid uitgaves onderweg maken dat de één wat duurder uit kan zijn dan de ander. Dit budgetbeheer valt onder je eigen verantwoordelijkheid. </w:t>
      </w:r>
    </w:p>
    <w:p>
      <w:pPr>
        <w:pStyle w:val="Normal"/>
        <w:ind w:hanging="0"/>
        <w:rPr>
          <w:rFonts w:ascii="Calibri" w:hAnsi="Calibri" w:cs="Calibri"/>
          <w:lang w:val="nl-NL"/>
        </w:rPr>
      </w:pPr>
      <w:r>
        <w:rPr>
          <w:rFonts w:cs="Calibri"/>
          <w:lang w:val="nl-NL"/>
        </w:rPr>
        <w:t>Een overnachting in een pelgrimsherberg kost tussen de € 1</w:t>
      </w:r>
      <w:r>
        <w:rPr>
          <w:rFonts w:cs="Calibri"/>
          <w:lang w:val="nl-NL"/>
        </w:rPr>
        <w:t>5</w:t>
      </w:r>
      <w:r>
        <w:rPr>
          <w:rFonts w:cs="Calibri"/>
          <w:lang w:val="nl-NL"/>
        </w:rPr>
        <w:t xml:space="preserve"> en de € 2</w:t>
      </w:r>
      <w:r>
        <w:rPr>
          <w:rFonts w:cs="Calibri"/>
          <w:lang w:val="nl-NL"/>
        </w:rPr>
        <w:t>0</w:t>
      </w:r>
      <w:r>
        <w:rPr>
          <w:rFonts w:cs="Calibri"/>
          <w:lang w:val="nl-NL"/>
        </w:rPr>
        <w:t xml:space="preserve"> per nacht.</w:t>
      </w:r>
    </w:p>
    <w:p>
      <w:pPr>
        <w:pStyle w:val="Normal"/>
        <w:rPr>
          <w:rFonts w:ascii="Calibri" w:hAnsi="Calibri" w:cs="Calibri"/>
          <w:lang w:val="nl-NL"/>
        </w:rPr>
      </w:pPr>
      <w:r>
        <w:rPr>
          <w:rFonts w:cs="Calibri"/>
          <w:lang w:val="nl-NL"/>
        </w:rPr>
      </w:r>
    </w:p>
    <w:p>
      <w:pPr>
        <w:pStyle w:val="Normal"/>
        <w:ind w:hanging="0"/>
        <w:rPr>
          <w:rFonts w:ascii="Calibri" w:hAnsi="Calibri" w:cs="Calibri"/>
          <w:lang w:val="nl-NL"/>
        </w:rPr>
      </w:pPr>
      <w:r>
        <w:rPr>
          <w:rFonts w:cs="Calibri"/>
          <w:lang w:val="nl-NL"/>
        </w:rPr>
        <w:t>Overige kosten voor wandelaars en buddy’s die voor eigen rekening zijn:</w:t>
      </w:r>
    </w:p>
    <w:p>
      <w:pPr>
        <w:pStyle w:val="ListParagraph"/>
        <w:numPr>
          <w:ilvl w:val="0"/>
          <w:numId w:val="1"/>
        </w:numPr>
        <w:rPr>
          <w:rFonts w:ascii="Calibri" w:hAnsi="Calibri" w:cs="Calibri"/>
          <w:lang w:val="nl-NL"/>
        </w:rPr>
      </w:pPr>
      <w:r>
        <w:rPr>
          <w:rFonts w:cs="Calibri"/>
          <w:lang w:val="nl-NL"/>
        </w:rPr>
        <w:t xml:space="preserve">Alle reiskosten: </w:t>
      </w:r>
    </w:p>
    <w:p>
      <w:pPr>
        <w:pStyle w:val="ListParagraph"/>
        <w:numPr>
          <w:ilvl w:val="1"/>
          <w:numId w:val="1"/>
        </w:numPr>
        <w:rPr>
          <w:rFonts w:ascii="Calibri" w:hAnsi="Calibri" w:cs="Calibri"/>
          <w:lang w:val="nl-NL"/>
        </w:rPr>
      </w:pPr>
      <w:r>
        <w:rPr>
          <w:rFonts w:cs="Calibri"/>
          <w:lang w:val="nl-NL"/>
        </w:rPr>
        <w:t xml:space="preserve">van en naar de selectiegesprekken, </w:t>
      </w:r>
    </w:p>
    <w:p>
      <w:pPr>
        <w:pStyle w:val="ListParagraph"/>
        <w:numPr>
          <w:ilvl w:val="1"/>
          <w:numId w:val="1"/>
        </w:numPr>
        <w:rPr>
          <w:rFonts w:ascii="Calibri" w:hAnsi="Calibri" w:cs="Calibri"/>
          <w:lang w:val="nl-NL"/>
        </w:rPr>
      </w:pPr>
      <w:r>
        <w:rPr>
          <w:rFonts w:cs="Calibri"/>
          <w:lang w:val="nl-NL"/>
        </w:rPr>
        <w:t xml:space="preserve">van en naar het oefenweekend (kosten oefenweekend zelf worden betaald door </w:t>
      </w:r>
      <w:r>
        <w:rPr>
          <w:rFonts w:cs="Calibri"/>
          <w:lang w:val="nl-NL"/>
        </w:rPr>
        <w:t>de sponsors van de</w:t>
      </w:r>
      <w:r>
        <w:rPr>
          <w:rFonts w:cs="Calibri"/>
          <w:lang w:val="nl-NL"/>
        </w:rPr>
        <w:t xml:space="preserve"> Stichting Anders Bekeken),</w:t>
      </w:r>
    </w:p>
    <w:p>
      <w:pPr>
        <w:pStyle w:val="ListParagraph"/>
        <w:numPr>
          <w:ilvl w:val="1"/>
          <w:numId w:val="1"/>
        </w:numPr>
        <w:rPr>
          <w:rFonts w:ascii="Calibri" w:hAnsi="Calibri" w:cs="Calibri"/>
          <w:lang w:val="nl-NL"/>
        </w:rPr>
      </w:pPr>
      <w:r>
        <w:rPr>
          <w:rFonts w:cs="Calibri"/>
          <w:lang w:val="nl-NL"/>
        </w:rPr>
        <w:t xml:space="preserve">van en naar de kennismakingsmiddag in het bijzijn van familieleden en/of vrienden, en </w:t>
      </w:r>
    </w:p>
    <w:p>
      <w:pPr>
        <w:pStyle w:val="ListParagraph"/>
        <w:numPr>
          <w:ilvl w:val="1"/>
          <w:numId w:val="1"/>
        </w:numPr>
        <w:rPr>
          <w:rFonts w:ascii="Calibri" w:hAnsi="Calibri" w:cs="Calibri"/>
          <w:lang w:val="nl-NL"/>
        </w:rPr>
      </w:pPr>
      <w:r>
        <w:rPr>
          <w:rFonts w:cs="Calibri"/>
          <w:lang w:val="nl-NL"/>
        </w:rPr>
        <w:t>van en naar Schiphol bij vertrek en na terugkomst uit Spanje.</w:t>
      </w:r>
    </w:p>
    <w:p>
      <w:pPr>
        <w:pStyle w:val="ListParagraph"/>
        <w:numPr>
          <w:ilvl w:val="0"/>
          <w:numId w:val="1"/>
        </w:numPr>
        <w:rPr>
          <w:rFonts w:ascii="Calibri" w:hAnsi="Calibri" w:cs="Calibri"/>
          <w:lang w:val="nl-NL"/>
        </w:rPr>
      </w:pPr>
      <w:r>
        <w:rPr>
          <w:rFonts w:cs="Calibri"/>
          <w:lang w:val="nl-NL"/>
        </w:rPr>
        <w:t>Kosten voor eigen uitrusting (w.o. rugzak, wandelschoenen, wandelstokken, kleding, slaapzak/lakenzak). Een paklijst wordt verstrekt tijdens het oefenweekend.</w:t>
      </w:r>
    </w:p>
    <w:p>
      <w:pPr>
        <w:pStyle w:val="ListParagraph"/>
        <w:numPr>
          <w:ilvl w:val="0"/>
          <w:numId w:val="1"/>
        </w:numPr>
        <w:rPr>
          <w:rFonts w:ascii="Calibri" w:hAnsi="Calibri" w:cs="Calibri"/>
          <w:lang w:val="nl-NL"/>
        </w:rPr>
      </w:pPr>
      <w:r>
        <w:rPr>
          <w:rFonts w:cs="Calibri"/>
          <w:lang w:val="nl-NL"/>
        </w:rPr>
        <w:t>Kosten van een reis- en annuleringsverzekering.</w:t>
      </w:r>
    </w:p>
    <w:p>
      <w:pPr>
        <w:pStyle w:val="ListParagraph"/>
        <w:numPr>
          <w:ilvl w:val="0"/>
          <w:numId w:val="1"/>
        </w:numPr>
        <w:rPr>
          <w:rFonts w:ascii="Calibri" w:hAnsi="Calibri" w:cs="Calibri"/>
          <w:lang w:val="nl-NL"/>
        </w:rPr>
      </w:pPr>
      <w:r>
        <w:rPr>
          <w:rFonts w:cs="Calibri"/>
          <w:lang w:val="nl-NL"/>
        </w:rPr>
        <w:t>Kosten van een (aanvullende) ziektekostenverzekering.</w:t>
      </w:r>
    </w:p>
    <w:p>
      <w:pPr>
        <w:pStyle w:val="Normal"/>
        <w:rPr>
          <w:rFonts w:ascii="Calibri" w:hAnsi="Calibri" w:cs="Calibri"/>
          <w:lang w:val="nl-NL"/>
        </w:rPr>
      </w:pPr>
      <w:r>
        <w:rPr>
          <w:rFonts w:cs="Calibri"/>
          <w:lang w:val="nl-NL"/>
        </w:rPr>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Annulering:</w:t>
      </w:r>
    </w:p>
    <w:p>
      <w:pPr>
        <w:pStyle w:val="Normal"/>
        <w:ind w:hanging="0"/>
        <w:rPr>
          <w:rFonts w:ascii="Calibri" w:hAnsi="Calibri" w:cs="Calibri"/>
          <w:lang w:val="nl-NL"/>
        </w:rPr>
      </w:pPr>
      <w:r>
        <w:rPr>
          <w:rFonts w:cs="Calibri"/>
          <w:lang w:val="nl-NL"/>
        </w:rPr>
        <w:t xml:space="preserve">Eenmaal geselecteerd met jouw instemming, is je aanmelding niet langer vrijblijvend, omdat we vanaf dan moeten kunnen rekenen op je deelname. </w:t>
      </w:r>
    </w:p>
    <w:p>
      <w:pPr>
        <w:pStyle w:val="Normal"/>
        <w:ind w:hanging="0"/>
        <w:rPr>
          <w:rFonts w:ascii="Calibri" w:hAnsi="Calibri" w:cs="Calibri"/>
          <w:lang w:val="nl-NL"/>
        </w:rPr>
      </w:pPr>
      <w:r>
        <w:rPr>
          <w:rFonts w:cs="Calibri"/>
          <w:lang w:val="nl-NL"/>
        </w:rPr>
        <w:t xml:space="preserve">Annulering is daarna alleen mogelijk bij ziekte of onvoorziene omstandigheden. </w:t>
      </w:r>
    </w:p>
    <w:p>
      <w:pPr>
        <w:pStyle w:val="Normal"/>
        <w:ind w:hanging="0"/>
        <w:rPr>
          <w:rFonts w:ascii="Calibri" w:hAnsi="Calibri" w:cs="Calibri"/>
          <w:lang w:val="nl-NL"/>
        </w:rPr>
      </w:pPr>
      <w:r>
        <w:rPr>
          <w:rFonts w:cs="Calibri"/>
          <w:lang w:val="nl-NL"/>
        </w:rPr>
        <w:t xml:space="preserve">Het inschrijfbedrag van € </w:t>
      </w:r>
      <w:r>
        <w:rPr>
          <w:rFonts w:cs="Calibri"/>
          <w:lang w:val="nl-NL"/>
        </w:rPr>
        <w:t>200</w:t>
      </w:r>
      <w:r>
        <w:rPr>
          <w:rFonts w:cs="Calibri"/>
          <w:lang w:val="nl-NL"/>
        </w:rPr>
        <w:t xml:space="preserve"> blijft in dat geval verschuldigd.</w:t>
      </w:r>
    </w:p>
    <w:p>
      <w:pPr>
        <w:pStyle w:val="Normal"/>
        <w:ind w:hanging="0"/>
        <w:rPr>
          <w:rFonts w:ascii="Calibri" w:hAnsi="Calibri" w:cs="Calibri"/>
          <w:lang w:val="nl-NL"/>
        </w:rPr>
      </w:pPr>
      <w:r>
        <w:rPr>
          <w:rFonts w:cs="Calibri"/>
          <w:lang w:val="nl-NL"/>
        </w:rPr>
        <w:t>Het bestuur van de stichting behoudt zich het recht voor om om CAB2</w:t>
      </w:r>
      <w:r>
        <w:rPr>
          <w:rFonts w:cs="Calibri"/>
          <w:lang w:val="nl-NL"/>
        </w:rPr>
        <w:t>5</w:t>
      </w:r>
      <w:r>
        <w:rPr>
          <w:rFonts w:cs="Calibri"/>
          <w:lang w:val="nl-NL"/>
        </w:rPr>
        <w:t xml:space="preserve"> te annuleren in geval onvoorziene omstandigheden daartoe aanleiding geven.</w:t>
      </w:r>
    </w:p>
    <w:p>
      <w:pPr>
        <w:pStyle w:val="Normal"/>
        <w:rPr>
          <w:rFonts w:ascii="Calibri" w:hAnsi="Calibri" w:cs="Calibri"/>
          <w:lang w:val="nl-NL"/>
        </w:rPr>
      </w:pPr>
      <w:r>
        <w:rPr>
          <w:rFonts w:cs="Calibri"/>
          <w:lang w:val="nl-NL"/>
        </w:rPr>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Haalbaarheid:</w:t>
      </w:r>
    </w:p>
    <w:p>
      <w:pPr>
        <w:pStyle w:val="Normal"/>
        <w:ind w:hanging="0"/>
        <w:rPr>
          <w:rFonts w:ascii="Calibri" w:hAnsi="Calibri" w:cs="Calibri"/>
          <w:lang w:val="nl-NL"/>
        </w:rPr>
      </w:pPr>
      <w:r>
        <w:rPr>
          <w:rFonts w:cs="Calibri"/>
          <w:lang w:val="nl-NL"/>
        </w:rPr>
        <w:t>De organisatie van dit project is afhankelijk van fondsen en sponsorgeld. We stellen onszelf tot doel om begin juli 202</w:t>
      </w:r>
      <w:r>
        <w:rPr>
          <w:rFonts w:cs="Calibri"/>
          <w:lang w:val="nl-NL"/>
        </w:rPr>
        <w:t>5</w:t>
      </w:r>
      <w:r>
        <w:rPr>
          <w:rFonts w:cs="Calibri"/>
          <w:lang w:val="nl-NL"/>
        </w:rPr>
        <w:t xml:space="preserve"> duidelijkheid te hebben over de financiële haalbaarheid van project Camino Anders Bekeken. We houden ons het recht voor de wandeltocht te annuleren, indien we onvoldoende financiële ondersteuning vinden voor de uitvoering ervan.</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Deelname op eigen verantwoordelijkheid:</w:t>
      </w:r>
    </w:p>
    <w:p>
      <w:pPr>
        <w:pStyle w:val="Normal"/>
        <w:ind w:hanging="0"/>
        <w:rPr>
          <w:rFonts w:ascii="Calibri" w:hAnsi="Calibri" w:cs="Calibri"/>
          <w:lang w:val="nl-NL"/>
        </w:rPr>
      </w:pPr>
      <w:r>
        <w:rPr>
          <w:rFonts w:cs="Calibri"/>
          <w:lang w:val="nl-NL"/>
        </w:rPr>
        <w:t>De geselecteerde wandelaar en buddy gaan mee op eigen verantwoordelijkheid en voor eigen risico. Het bestuur van Stichting Anders Bekeken als geheel, noch de leden van de organisatie van project Camino Anders Bekeken (Séverine Kas, Sofie Mangnus en Ignace Suy), zijn aansprakelijk voor schade als gevolg van ziekte, blessures, uitvallen, ongevallen en verlies of diefstal van persoonlijke eigendommen, onderweg of in de herbergen.</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Selectieprocedure wandelaar en buddy’s:</w:t>
      </w:r>
    </w:p>
    <w:p>
      <w:pPr>
        <w:pStyle w:val="Normal"/>
        <w:ind w:hanging="0"/>
        <w:rPr>
          <w:rFonts w:ascii="Calibri" w:hAnsi="Calibri" w:cs="Calibri"/>
          <w:lang w:val="nl-NL"/>
        </w:rPr>
      </w:pPr>
      <w:r>
        <w:rPr>
          <w:rFonts w:cs="Calibri"/>
          <w:lang w:val="nl-NL"/>
        </w:rPr>
        <w:t xml:space="preserve">Uiterlijke inschrijfdatum voor Camino Anders Bekeken is </w:t>
      </w:r>
      <w:r>
        <w:rPr>
          <w:rFonts w:cs="Calibri"/>
          <w:b/>
          <w:bCs/>
          <w:lang w:val="nl-NL"/>
        </w:rPr>
        <w:t>30 april</w:t>
      </w:r>
      <w:r>
        <w:rPr>
          <w:rFonts w:cs="Calibri"/>
          <w:b/>
          <w:bCs/>
          <w:lang w:val="nl-NL"/>
        </w:rPr>
        <w:t xml:space="preserve"> 202</w:t>
      </w:r>
      <w:r>
        <w:rPr>
          <w:rFonts w:cs="Calibri"/>
          <w:b/>
          <w:bCs/>
          <w:lang w:val="nl-NL"/>
        </w:rPr>
        <w:t>5</w:t>
      </w:r>
      <w:r>
        <w:rPr>
          <w:rFonts w:cs="Calibri"/>
          <w:b/>
          <w:lang w:val="nl-NL"/>
        </w:rPr>
        <w:t>.</w:t>
      </w:r>
    </w:p>
    <w:p>
      <w:pPr>
        <w:pStyle w:val="Normal"/>
        <w:ind w:hanging="0"/>
        <w:rPr>
          <w:rFonts w:ascii="Calibri" w:hAnsi="Calibri" w:cs="Calibri"/>
          <w:lang w:val="nl-NL"/>
        </w:rPr>
      </w:pPr>
      <w:r>
        <w:rPr>
          <w:rFonts w:cs="Calibri"/>
          <w:lang w:val="nl-NL"/>
        </w:rPr>
        <w:t>Selectiegesprekken worden gehouden op</w:t>
      </w:r>
      <w:r>
        <w:rPr>
          <w:rFonts w:cs="Calibri"/>
          <w:b/>
          <w:lang w:val="nl-NL"/>
        </w:rPr>
        <w:t xml:space="preserve"> </w:t>
      </w:r>
      <w:r>
        <w:rPr>
          <w:rFonts w:cs="Calibri"/>
          <w:b/>
          <w:lang w:val="nl-NL"/>
        </w:rPr>
        <w:t>9</w:t>
      </w:r>
      <w:r>
        <w:rPr>
          <w:rFonts w:cs="Calibri"/>
          <w:b/>
          <w:lang w:val="nl-NL"/>
        </w:rPr>
        <w:t xml:space="preserve"> en </w:t>
      </w:r>
      <w:r>
        <w:rPr>
          <w:rFonts w:cs="Calibri"/>
          <w:b/>
          <w:lang w:val="nl-NL"/>
        </w:rPr>
        <w:t>10</w:t>
      </w:r>
      <w:r>
        <w:rPr>
          <w:rFonts w:cs="Calibri"/>
          <w:b/>
          <w:lang w:val="nl-NL"/>
        </w:rPr>
        <w:t xml:space="preserve"> mei. </w:t>
      </w:r>
      <w:r>
        <w:rPr>
          <w:rFonts w:cs="Calibri"/>
          <w:lang w:val="nl-NL"/>
        </w:rPr>
        <w:t xml:space="preserve">Als je uitgenodigd wordt voor de selectiegesprekken bellen we je op. Als je niet wordt uitgenodigd krijg je uiterlijk </w:t>
      </w:r>
      <w:r>
        <w:rPr>
          <w:rFonts w:cs="Calibri"/>
          <w:lang w:val="nl-NL"/>
        </w:rPr>
        <w:t xml:space="preserve">op </w:t>
      </w:r>
      <w:r>
        <w:rPr>
          <w:rFonts w:cs="Calibri"/>
          <w:b/>
          <w:bCs/>
          <w:lang w:val="nl-NL"/>
        </w:rPr>
        <w:t>4 mei</w:t>
      </w:r>
      <w:r>
        <w:rPr>
          <w:rFonts w:cs="Calibri"/>
          <w:b/>
          <w:bCs/>
          <w:lang w:val="nl-NL"/>
        </w:rPr>
        <w:t xml:space="preserve"> een mail</w:t>
      </w:r>
      <w:r>
        <w:rPr>
          <w:rFonts w:cs="Calibri"/>
          <w:lang w:val="nl-NL"/>
        </w:rPr>
        <w:t>.</w:t>
      </w:r>
    </w:p>
    <w:p>
      <w:pPr>
        <w:pStyle w:val="Normal"/>
        <w:ind w:hanging="0"/>
        <w:rPr>
          <w:rFonts w:ascii="Calibri" w:hAnsi="Calibri" w:cs="Calibri"/>
          <w:lang w:val="nl-NL"/>
        </w:rPr>
      </w:pPr>
      <w:r>
        <w:rPr>
          <w:rFonts w:cs="Calibri"/>
          <w:lang w:val="nl-NL"/>
        </w:rPr>
        <w:t>Uiterlijk op</w:t>
      </w:r>
      <w:r>
        <w:rPr>
          <w:rFonts w:cs="Calibri"/>
          <w:b/>
          <w:bCs/>
          <w:lang w:val="nl-NL"/>
        </w:rPr>
        <w:t xml:space="preserve"> </w:t>
      </w:r>
      <w:r>
        <w:rPr>
          <w:rFonts w:cs="Calibri"/>
          <w:b/>
          <w:bCs/>
          <w:lang w:val="nl-NL"/>
        </w:rPr>
        <w:t>11</w:t>
      </w:r>
      <w:r>
        <w:rPr>
          <w:rFonts w:cs="Calibri"/>
          <w:b/>
          <w:bCs/>
          <w:lang w:val="nl-NL"/>
        </w:rPr>
        <w:t xml:space="preserve"> </w:t>
      </w:r>
      <w:r>
        <w:rPr>
          <w:rFonts w:cs="Calibri"/>
          <w:b/>
          <w:lang w:val="nl-NL"/>
        </w:rPr>
        <w:t>mei</w:t>
      </w:r>
      <w:r>
        <w:rPr>
          <w:rFonts w:cs="Calibri"/>
          <w:lang w:val="nl-NL"/>
        </w:rPr>
        <w:t xml:space="preserve"> horen alle kandidaten of zij zijn geselecteerd om deel te nemen aan Camino Anders Bekeken.</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Beëindiging samenwerking:</w:t>
      </w:r>
    </w:p>
    <w:p>
      <w:pPr>
        <w:pStyle w:val="Normal"/>
        <w:ind w:hanging="0"/>
        <w:rPr>
          <w:rFonts w:ascii="Calibri" w:hAnsi="Calibri" w:cs="Calibri"/>
          <w:lang w:val="nl-NL"/>
        </w:rPr>
      </w:pPr>
      <w:r>
        <w:rPr>
          <w:rFonts w:cs="Calibri"/>
          <w:lang w:val="nl-NL"/>
        </w:rPr>
        <w:t>De organisatie van Camino Anders Bekeken behoudt zich het recht voor de samenwerking met een geselecteerde wandelaar of een buddy op ieder moment te beëindigen, wanneer niet (langer) aan de hier beschreven Algemene Voorwaarden wordt voldaan.</w:t>
      </w:r>
    </w:p>
    <w:p>
      <w:pPr>
        <w:pStyle w:val="Heading2"/>
        <w:pBdr>
          <w:bottom w:val="nil"/>
        </w:pBdr>
        <w:rPr>
          <w:rFonts w:ascii="Calibri" w:hAnsi="Calibri" w:cs="Calibri" w:asciiTheme="minorHAnsi" w:cstheme="minorHAnsi" w:hAnsiTheme="minorHAnsi"/>
          <w:b/>
          <w:b/>
          <w:bCs/>
          <w:color w:val="auto"/>
          <w:lang w:val="nl-NL"/>
        </w:rPr>
      </w:pPr>
      <w:r>
        <w:rPr>
          <w:rFonts w:cs="Calibri" w:ascii="Calibri" w:hAnsi="Calibri" w:asciiTheme="minorHAnsi" w:cstheme="minorHAnsi" w:hAnsiTheme="minorHAnsi"/>
          <w:b/>
          <w:bCs/>
          <w:color w:val="auto"/>
          <w:lang w:val="nl-NL"/>
        </w:rPr>
        <w:t>Promotie:</w:t>
      </w:r>
    </w:p>
    <w:p>
      <w:pPr>
        <w:pStyle w:val="NoSpacing"/>
        <w:rPr>
          <w:rFonts w:ascii="Calibri" w:hAnsi="Calibri" w:cs="Calibri"/>
          <w:lang w:val="nl-NL"/>
        </w:rPr>
      </w:pPr>
      <w:r>
        <w:rPr>
          <w:rFonts w:cs="Calibri"/>
          <w:lang w:val="nl-NL"/>
        </w:rPr>
        <w:t xml:space="preserve">Tijdens het oefenweekend in juli, de kennismakingsmiddag in augustus en de wandeling in oktober worden foto’s gemaakt. </w:t>
      </w:r>
    </w:p>
    <w:p>
      <w:pPr>
        <w:pStyle w:val="NoSpacing"/>
        <w:rPr>
          <w:rFonts w:ascii="Calibri" w:hAnsi="Calibri" w:cs="Calibri"/>
          <w:lang w:val="nl-NL"/>
        </w:rPr>
      </w:pPr>
      <w:r>
        <w:rPr>
          <w:rFonts w:cs="Calibri"/>
          <w:lang w:val="nl-NL"/>
        </w:rPr>
        <w:t xml:space="preserve">Je geeft toestemming voor het gebruik van foto’s in documentatie en presentaties en op onze website. </w:t>
      </w:r>
    </w:p>
    <w:p>
      <w:pPr>
        <w:pStyle w:val="NoSpacing"/>
        <w:rPr>
          <w:rFonts w:ascii="Calibri" w:hAnsi="Calibri" w:cs="Calibri"/>
          <w:lang w:val="nl-NL"/>
        </w:rPr>
      </w:pPr>
      <w:r>
        <w:rPr>
          <w:rFonts w:cs="Calibri"/>
          <w:lang w:val="nl-NL"/>
        </w:rPr>
        <w:t>Foto’s en ander beeldmateriaal van deelnemers zullen alleen worden gebruikt voor de promotie van Camino Anders Bekeken.</w:t>
      </w:r>
    </w:p>
    <w:p>
      <w:pPr>
        <w:pStyle w:val="Normal"/>
        <w:rPr>
          <w:rFonts w:ascii="Calibri" w:hAnsi="Calibri" w:cs="Calibri"/>
          <w:lang w:val="nl-NL"/>
        </w:rPr>
      </w:pPr>
      <w:r>
        <w:rPr>
          <w:rFonts w:cs="Calibri"/>
          <w:lang w:val="nl-NL"/>
        </w:rPr>
      </w:r>
    </w:p>
    <w:p>
      <w:pPr>
        <w:pStyle w:val="Normal"/>
        <w:ind w:hanging="0"/>
        <w:rPr>
          <w:rFonts w:ascii="Calibri" w:hAnsi="Calibri" w:cs="Calibri"/>
          <w:lang w:val="nl-NL"/>
        </w:rPr>
      </w:pPr>
      <w:r>
        <w:rPr/>
      </w:r>
    </w:p>
    <w:sectPr>
      <w:headerReference w:type="default" r:id="rId2"/>
      <w:footerReference w:type="default" r:id="rId3"/>
      <w:type w:val="nextPage"/>
      <w:pgSz w:w="11906" w:h="16838"/>
      <w:pgMar w:left="1417" w:right="1417" w:gutter="0" w:header="708"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302218"/>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raster"/>
      <w:tblW w:w="5000" w:type="pct"/>
      <w:jc w:val="left"/>
      <w:tblInd w:w="1152" w:type="dxa"/>
      <w:tblLayout w:type="fixed"/>
      <w:tblCellMar>
        <w:top w:w="0" w:type="dxa"/>
        <w:left w:w="108" w:type="dxa"/>
        <w:bottom w:w="0" w:type="dxa"/>
        <w:right w:w="108" w:type="dxa"/>
      </w:tblCellMar>
      <w:tblLook w:val="01e0" w:noVBand="0" w:noHBand="0" w:lastColumn="1" w:firstColumn="1" w:lastRow="1" w:firstRow="1"/>
    </w:tblPr>
    <w:tblGrid>
      <w:gridCol w:w="7919"/>
      <w:gridCol w:w="1152"/>
    </w:tblGrid>
    <w:tr>
      <w:trPr/>
      <w:tc>
        <w:tcPr>
          <w:tcW w:w="7919" w:type="dxa"/>
          <w:tcBorders>
            <w:top w:val="nil"/>
            <w:left w:val="nil"/>
            <w:bottom w:val="nil"/>
            <w:right w:val="single" w:sz="6" w:space="0" w:color="000000"/>
          </w:tcBorders>
        </w:tcPr>
        <w:p>
          <w:pPr>
            <w:pStyle w:val="Header"/>
            <w:widowControl w:val="false"/>
            <w:suppressAutoHyphens w:val="true"/>
            <w:spacing w:before="0" w:after="0"/>
            <w:ind w:hanging="0"/>
            <w:jc w:val="right"/>
            <w:rPr>
              <w:rFonts w:ascii="Calibri" w:hAnsi="Calibri"/>
            </w:rPr>
          </w:pPr>
          <w:sdt>
            <w:sdtPr>
              <w:id w:val="454607093"/>
              <w:dataBinding w:prefixMappings="xmlns:ns0='http://schemas.openxmlformats.org/officeDocument/2006/extended-properties'" w:xpath="/ns0:Properties[1]/ns0:Company[1]" w:storeItemID="{6668398D-A668-4E3E-A5EB-62B293D839F1}"/>
              <w:placeholder>
                <w:docPart w:val="F0F85B9A8EFE42868777ACFB2025E7F5"/>
              </w:placeholder>
              <w:alias w:val="Bedrijf"/>
              <w:text/>
            </w:sdtPr>
            <w:sdtContent>
              <w:r>
                <w:rPr/>
                <w:t>Stichting Anders Bekeken</w:t>
              </w:r>
            </w:sdtContent>
          </w:sdt>
        </w:p>
        <w:p>
          <w:pPr>
            <w:pStyle w:val="Header"/>
            <w:widowControl w:val="false"/>
            <w:suppressAutoHyphens w:val="true"/>
            <w:spacing w:before="0" w:after="0"/>
            <w:ind w:hanging="0"/>
            <w:jc w:val="right"/>
            <w:rPr>
              <w:b/>
              <w:b/>
              <w:bCs/>
            </w:rPr>
          </w:pPr>
          <w:sdt>
            <w:sdtPr>
              <w:id w:val="1162292230"/>
              <w:dataBinding w:prefixMappings="xmlns:ns0='http://schemas.openxmlformats.org/package/2006/metadata/core-properties' xmlns:ns1='http://purl.org/dc/elements/1.1/'" w:xpath="/ns0:coreProperties[1]/ns1:title[1]" w:storeItemID="{6C3C8BC8-F283-45AE-878A-BAB7291924A1}"/>
              <w:placeholder>
                <w:docPart w:val="45E2851FF08445958E532F232663B0EF"/>
              </w:placeholder>
              <w:alias w:val="Titel"/>
              <w:text/>
            </w:sdtPr>
            <w:sdtContent>
              <w:r>
                <w:rPr/>
                <w:t>Algemene voorwaarden Camino Anders Bekeken 2025</w:t>
              </w:r>
            </w:sdtContent>
          </w:sdt>
        </w:p>
      </w:tc>
      <w:tc>
        <w:tcPr>
          <w:tcW w:w="1152" w:type="dxa"/>
          <w:tcBorders>
            <w:top w:val="nil"/>
            <w:left w:val="single" w:sz="6" w:space="0" w:color="000000"/>
            <w:bottom w:val="nil"/>
            <w:right w:val="nil"/>
          </w:tcBorders>
        </w:tcPr>
        <w:p>
          <w:pPr>
            <w:pStyle w:val="Header"/>
            <w:widowControl w:val="false"/>
            <w:suppressAutoHyphens w:val="true"/>
            <w:spacing w:before="0" w:after="0"/>
            <w:ind w:hanging="0"/>
            <w:jc w:val="left"/>
            <w:rPr>
              <w:b/>
              <w:b/>
            </w:rPr>
          </w:pPr>
          <w:r>
            <w:rPr>
              <w:rFonts w:eastAsia="" w:cs=""/>
              <w:kern w:val="0"/>
              <w:sz w:val="22"/>
              <w:szCs w:val="22"/>
              <w:lang w:val="nl-NL" w:eastAsia="en-US" w:bidi="ar-SA"/>
            </w:rPr>
            <w:fldChar w:fldCharType="begin"/>
          </w:r>
          <w:r>
            <w:rPr>
              <w:sz w:val="22"/>
              <w:kern w:val="0"/>
              <w:szCs w:val="22"/>
              <w:rFonts w:eastAsia="" w:cs=""/>
              <w:lang w:val="nl-NL" w:eastAsia="en-US" w:bidi="ar-SA"/>
            </w:rPr>
            <w:instrText xml:space="preserve"> PAGE </w:instrText>
          </w:r>
          <w:r>
            <w:rPr>
              <w:sz w:val="22"/>
              <w:kern w:val="0"/>
              <w:szCs w:val="22"/>
              <w:rFonts w:eastAsia="" w:cs=""/>
              <w:lang w:val="nl-NL" w:eastAsia="en-US" w:bidi="ar-SA"/>
            </w:rPr>
            <w:fldChar w:fldCharType="separate"/>
          </w:r>
          <w:r>
            <w:rPr>
              <w:sz w:val="22"/>
              <w:kern w:val="0"/>
              <w:szCs w:val="22"/>
              <w:rFonts w:eastAsia="" w:cs=""/>
              <w:lang w:val="nl-NL" w:eastAsia="en-US" w:bidi="ar-SA"/>
            </w:rPr>
            <w:t>4</w:t>
          </w:r>
          <w:r>
            <w:rPr>
              <w:sz w:val="22"/>
              <w:kern w:val="0"/>
              <w:szCs w:val="22"/>
              <w:rFonts w:eastAsia="" w:cs=""/>
              <w:lang w:val="nl-NL" w:eastAsia="en-US" w:bidi="ar-SA"/>
            </w:rPr>
            <w:fldChar w:fldCharType="end"/>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96"/>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en-US"/>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2484"/>
    <w:pPr>
      <w:widowControl/>
      <w:suppressAutoHyphens w:val="true"/>
      <w:bidi w:val="0"/>
      <w:spacing w:before="0" w:after="0"/>
      <w:ind w:firstLine="360"/>
      <w:jc w:val="left"/>
    </w:pPr>
    <w:rPr>
      <w:rFonts w:ascii="Calibri" w:hAnsi="Calibri" w:eastAsia="Calibri" w:cs="" w:asciiTheme="minorHAnsi" w:cstheme="minorBidi" w:eastAsiaTheme="minorHAnsi" w:hAnsiTheme="minorHAnsi"/>
      <w:color w:val="auto"/>
      <w:kern w:val="0"/>
      <w:sz w:val="22"/>
      <w:szCs w:val="22"/>
      <w:lang w:val="en-US" w:eastAsia="en-US" w:bidi="en-US"/>
    </w:rPr>
  </w:style>
  <w:style w:type="paragraph" w:styleId="Heading1">
    <w:name w:val="Heading 1"/>
    <w:basedOn w:val="Normal"/>
    <w:next w:val="Normal"/>
    <w:link w:val="Kop1Char"/>
    <w:uiPriority w:val="9"/>
    <w:qFormat/>
    <w:rsid w:val="007c2484"/>
    <w:pPr>
      <w:pBdr>
        <w:bottom w:val="single" w:sz="12" w:space="1" w:color="365F91"/>
      </w:pBdr>
      <w:spacing w:before="600" w:after="80"/>
      <w:ind w:hanging="0"/>
      <w:outlineLvl w:val="0"/>
    </w:pPr>
    <w:rPr>
      <w:rFonts w:ascii="Cambria" w:hAnsi="Cambria" w:eastAsia="" w:cs="" w:asciiTheme="majorHAnsi" w:cstheme="majorBidi" w:eastAsiaTheme="majorEastAsia" w:hAnsiTheme="majorHAnsi"/>
      <w:b/>
      <w:bCs/>
      <w:color w:val="365F91" w:themeColor="accent1" w:themeShade="bf"/>
      <w:sz w:val="24"/>
      <w:szCs w:val="24"/>
    </w:rPr>
  </w:style>
  <w:style w:type="paragraph" w:styleId="Heading2">
    <w:name w:val="Heading 2"/>
    <w:basedOn w:val="Normal"/>
    <w:next w:val="Normal"/>
    <w:link w:val="Kop2Char"/>
    <w:uiPriority w:val="9"/>
    <w:unhideWhenUsed/>
    <w:qFormat/>
    <w:rsid w:val="007c2484"/>
    <w:pPr>
      <w:pBdr>
        <w:bottom w:val="single" w:sz="8" w:space="1" w:color="4F81BD"/>
      </w:pBdr>
      <w:spacing w:before="200" w:after="80"/>
      <w:ind w:hanging="0"/>
      <w:outlineLvl w:val="1"/>
    </w:pPr>
    <w:rPr>
      <w:rFonts w:ascii="Cambria" w:hAnsi="Cambria" w:eastAsia="" w:cs="" w:asciiTheme="majorHAnsi" w:cstheme="majorBidi" w:eastAsiaTheme="majorEastAsia" w:hAnsiTheme="majorHAnsi"/>
      <w:color w:val="365F91" w:themeColor="accent1" w:themeShade="bf"/>
      <w:sz w:val="24"/>
      <w:szCs w:val="24"/>
    </w:rPr>
  </w:style>
  <w:style w:type="paragraph" w:styleId="Heading3">
    <w:name w:val="Heading 3"/>
    <w:basedOn w:val="Normal"/>
    <w:next w:val="Normal"/>
    <w:link w:val="Kop3Char"/>
    <w:uiPriority w:val="9"/>
    <w:unhideWhenUsed/>
    <w:qFormat/>
    <w:rsid w:val="007c2484"/>
    <w:pPr>
      <w:pBdr>
        <w:bottom w:val="single" w:sz="4" w:space="1" w:color="95B3D7"/>
      </w:pBdr>
      <w:spacing w:before="200" w:after="80"/>
      <w:ind w:hanging="0"/>
      <w:outlineLvl w:val="2"/>
    </w:pPr>
    <w:rPr>
      <w:rFonts w:ascii="Cambria" w:hAnsi="Cambria" w:eastAsia="" w:cs="" w:asciiTheme="majorHAnsi" w:cstheme="majorBidi" w:eastAsiaTheme="majorEastAsia" w:hAnsiTheme="majorHAnsi"/>
      <w:color w:val="4F81BD" w:themeColor="accent1"/>
      <w:sz w:val="24"/>
      <w:szCs w:val="24"/>
    </w:rPr>
  </w:style>
  <w:style w:type="paragraph" w:styleId="Heading4">
    <w:name w:val="Heading 4"/>
    <w:basedOn w:val="Normal"/>
    <w:next w:val="Normal"/>
    <w:link w:val="Kop4Char"/>
    <w:uiPriority w:val="9"/>
    <w:unhideWhenUsed/>
    <w:qFormat/>
    <w:rsid w:val="007c2484"/>
    <w:pPr>
      <w:pBdr>
        <w:bottom w:val="single" w:sz="4" w:space="2" w:color="B8CCE4"/>
      </w:pBdr>
      <w:spacing w:before="200" w:after="80"/>
      <w:ind w:hanging="0"/>
      <w:outlineLvl w:val="3"/>
    </w:pPr>
    <w:rPr>
      <w:rFonts w:ascii="Cambria" w:hAnsi="Cambria" w:eastAsia="" w:cs="" w:asciiTheme="majorHAnsi" w:cstheme="majorBidi" w:eastAsiaTheme="majorEastAsia" w:hAnsiTheme="majorHAnsi"/>
      <w:i/>
      <w:iCs/>
      <w:color w:val="4F81BD" w:themeColor="accent1"/>
      <w:sz w:val="24"/>
      <w:szCs w:val="24"/>
    </w:rPr>
  </w:style>
  <w:style w:type="paragraph" w:styleId="Heading5">
    <w:name w:val="Heading 5"/>
    <w:basedOn w:val="Normal"/>
    <w:next w:val="Normal"/>
    <w:link w:val="Kop5Char"/>
    <w:uiPriority w:val="9"/>
    <w:semiHidden/>
    <w:unhideWhenUsed/>
    <w:qFormat/>
    <w:rsid w:val="007c2484"/>
    <w:pPr>
      <w:spacing w:before="200" w:after="80"/>
      <w:ind w:hanging="0"/>
      <w:outlineLvl w:val="4"/>
    </w:pPr>
    <w:rPr>
      <w:rFonts w:ascii="Cambria" w:hAnsi="Cambria" w:eastAsia="" w:cs="" w:asciiTheme="majorHAnsi" w:cstheme="majorBidi" w:eastAsiaTheme="majorEastAsia" w:hAnsiTheme="majorHAnsi"/>
      <w:color w:val="4F81BD" w:themeColor="accent1"/>
    </w:rPr>
  </w:style>
  <w:style w:type="paragraph" w:styleId="Heading6">
    <w:name w:val="Heading 6"/>
    <w:basedOn w:val="Normal"/>
    <w:next w:val="Normal"/>
    <w:link w:val="Kop6Char"/>
    <w:uiPriority w:val="9"/>
    <w:semiHidden/>
    <w:unhideWhenUsed/>
    <w:qFormat/>
    <w:rsid w:val="007c2484"/>
    <w:pPr>
      <w:spacing w:before="280" w:after="100"/>
      <w:ind w:hanging="0"/>
      <w:outlineLvl w:val="5"/>
    </w:pPr>
    <w:rPr>
      <w:rFonts w:ascii="Cambria" w:hAnsi="Cambria" w:eastAsia="" w:cs="" w:asciiTheme="majorHAnsi" w:cstheme="majorBidi" w:eastAsiaTheme="majorEastAsia" w:hAnsiTheme="majorHAnsi"/>
      <w:i/>
      <w:iCs/>
      <w:color w:val="4F81BD" w:themeColor="accent1"/>
    </w:rPr>
  </w:style>
  <w:style w:type="paragraph" w:styleId="Heading7">
    <w:name w:val="Heading 7"/>
    <w:basedOn w:val="Normal"/>
    <w:next w:val="Normal"/>
    <w:link w:val="Kop7Char"/>
    <w:uiPriority w:val="9"/>
    <w:semiHidden/>
    <w:unhideWhenUsed/>
    <w:qFormat/>
    <w:rsid w:val="007c2484"/>
    <w:pPr>
      <w:spacing w:before="320" w:after="100"/>
      <w:ind w:hanging="0"/>
      <w:outlineLvl w:val="6"/>
    </w:pPr>
    <w:rPr>
      <w:rFonts w:ascii="Cambria" w:hAnsi="Cambria" w:eastAsia="" w:cs="" w:asciiTheme="majorHAnsi" w:cstheme="majorBidi" w:eastAsiaTheme="majorEastAsia" w:hAnsiTheme="majorHAnsi"/>
      <w:b/>
      <w:bCs/>
      <w:color w:val="9BBB59" w:themeColor="accent3"/>
      <w:sz w:val="20"/>
      <w:szCs w:val="20"/>
    </w:rPr>
  </w:style>
  <w:style w:type="paragraph" w:styleId="Heading8">
    <w:name w:val="Heading 8"/>
    <w:basedOn w:val="Normal"/>
    <w:next w:val="Normal"/>
    <w:link w:val="Kop8Char"/>
    <w:uiPriority w:val="9"/>
    <w:semiHidden/>
    <w:unhideWhenUsed/>
    <w:qFormat/>
    <w:rsid w:val="007c2484"/>
    <w:pPr>
      <w:spacing w:before="320" w:after="100"/>
      <w:ind w:hanging="0"/>
      <w:outlineLvl w:val="7"/>
    </w:pPr>
    <w:rPr>
      <w:rFonts w:ascii="Cambria" w:hAnsi="Cambria" w:eastAsia="" w:cs="" w:asciiTheme="majorHAnsi" w:cstheme="majorBidi" w:eastAsiaTheme="majorEastAsia" w:hAnsiTheme="majorHAnsi"/>
      <w:b/>
      <w:bCs/>
      <w:i/>
      <w:iCs/>
      <w:color w:val="9BBB59" w:themeColor="accent3"/>
      <w:sz w:val="20"/>
      <w:szCs w:val="20"/>
    </w:rPr>
  </w:style>
  <w:style w:type="paragraph" w:styleId="Heading9">
    <w:name w:val="Heading 9"/>
    <w:basedOn w:val="Normal"/>
    <w:next w:val="Normal"/>
    <w:link w:val="Kop9Char"/>
    <w:uiPriority w:val="9"/>
    <w:semiHidden/>
    <w:unhideWhenUsed/>
    <w:qFormat/>
    <w:rsid w:val="007c2484"/>
    <w:pPr>
      <w:spacing w:before="320" w:after="100"/>
      <w:ind w:hanging="0"/>
      <w:outlineLvl w:val="8"/>
    </w:pPr>
    <w:rPr>
      <w:rFonts w:ascii="Cambria" w:hAnsi="Cambria" w:eastAsia="" w:cs="" w:asciiTheme="majorHAnsi" w:cstheme="majorBidi" w:eastAsiaTheme="majorEastAsia" w:hAnsiTheme="majorHAnsi"/>
      <w:i/>
      <w:iCs/>
      <w:color w:val="9BBB59" w:themeColor="accent3"/>
      <w:sz w:val="20"/>
      <w:szCs w:val="20"/>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Heading1"/>
    <w:uiPriority w:val="9"/>
    <w:qFormat/>
    <w:rsid w:val="007c2484"/>
    <w:rPr>
      <w:rFonts w:ascii="Cambria" w:hAnsi="Cambria" w:eastAsia="" w:cs="" w:asciiTheme="majorHAnsi" w:cstheme="majorBidi" w:eastAsiaTheme="majorEastAsia" w:hAnsiTheme="majorHAnsi"/>
      <w:b/>
      <w:bCs/>
      <w:color w:val="365F91" w:themeColor="accent1" w:themeShade="bf"/>
      <w:sz w:val="24"/>
      <w:szCs w:val="24"/>
    </w:rPr>
  </w:style>
  <w:style w:type="character" w:styleId="Kop2Char" w:customStyle="1">
    <w:name w:val="Kop 2 Char"/>
    <w:basedOn w:val="DefaultParagraphFont"/>
    <w:link w:val="Heading2"/>
    <w:uiPriority w:val="9"/>
    <w:qFormat/>
    <w:rsid w:val="007c2484"/>
    <w:rPr>
      <w:rFonts w:ascii="Cambria" w:hAnsi="Cambria" w:eastAsia="" w:cs="" w:asciiTheme="majorHAnsi" w:cstheme="majorBidi" w:eastAsiaTheme="majorEastAsia" w:hAnsiTheme="majorHAnsi"/>
      <w:color w:val="365F91" w:themeColor="accent1" w:themeShade="bf"/>
      <w:sz w:val="24"/>
      <w:szCs w:val="24"/>
    </w:rPr>
  </w:style>
  <w:style w:type="character" w:styleId="Kop3Char" w:customStyle="1">
    <w:name w:val="Kop 3 Char"/>
    <w:basedOn w:val="DefaultParagraphFont"/>
    <w:link w:val="Heading3"/>
    <w:uiPriority w:val="9"/>
    <w:qFormat/>
    <w:rsid w:val="007c2484"/>
    <w:rPr>
      <w:rFonts w:ascii="Cambria" w:hAnsi="Cambria" w:eastAsia="" w:cs="" w:asciiTheme="majorHAnsi" w:cstheme="majorBidi" w:eastAsiaTheme="majorEastAsia" w:hAnsiTheme="majorHAnsi"/>
      <w:color w:val="4F81BD" w:themeColor="accent1"/>
      <w:sz w:val="24"/>
      <w:szCs w:val="24"/>
    </w:rPr>
  </w:style>
  <w:style w:type="character" w:styleId="Kop4Char" w:customStyle="1">
    <w:name w:val="Kop 4 Char"/>
    <w:basedOn w:val="DefaultParagraphFont"/>
    <w:link w:val="Heading4"/>
    <w:uiPriority w:val="9"/>
    <w:qFormat/>
    <w:rsid w:val="007c2484"/>
    <w:rPr>
      <w:rFonts w:ascii="Cambria" w:hAnsi="Cambria" w:eastAsia="" w:cs="" w:asciiTheme="majorHAnsi" w:cstheme="majorBidi" w:eastAsiaTheme="majorEastAsia" w:hAnsiTheme="majorHAnsi"/>
      <w:i/>
      <w:iCs/>
      <w:color w:val="4F81BD" w:themeColor="accent1"/>
      <w:sz w:val="24"/>
      <w:szCs w:val="24"/>
    </w:rPr>
  </w:style>
  <w:style w:type="character" w:styleId="Kop5Char" w:customStyle="1">
    <w:name w:val="Kop 5 Char"/>
    <w:basedOn w:val="DefaultParagraphFont"/>
    <w:link w:val="Heading5"/>
    <w:uiPriority w:val="9"/>
    <w:semiHidden/>
    <w:qFormat/>
    <w:rsid w:val="007c2484"/>
    <w:rPr>
      <w:rFonts w:ascii="Cambria" w:hAnsi="Cambria" w:eastAsia="" w:cs="" w:asciiTheme="majorHAnsi" w:cstheme="majorBidi" w:eastAsiaTheme="majorEastAsia" w:hAnsiTheme="majorHAnsi"/>
      <w:color w:val="4F81BD" w:themeColor="accent1"/>
    </w:rPr>
  </w:style>
  <w:style w:type="character" w:styleId="Kop6Char" w:customStyle="1">
    <w:name w:val="Kop 6 Char"/>
    <w:basedOn w:val="DefaultParagraphFont"/>
    <w:link w:val="Heading6"/>
    <w:uiPriority w:val="9"/>
    <w:semiHidden/>
    <w:qFormat/>
    <w:rsid w:val="007c2484"/>
    <w:rPr>
      <w:rFonts w:ascii="Cambria" w:hAnsi="Cambria" w:eastAsia="" w:cs="" w:asciiTheme="majorHAnsi" w:cstheme="majorBidi" w:eastAsiaTheme="majorEastAsia" w:hAnsiTheme="majorHAnsi"/>
      <w:i/>
      <w:iCs/>
      <w:color w:val="4F81BD" w:themeColor="accent1"/>
    </w:rPr>
  </w:style>
  <w:style w:type="character" w:styleId="Kop7Char" w:customStyle="1">
    <w:name w:val="Kop 7 Char"/>
    <w:basedOn w:val="DefaultParagraphFont"/>
    <w:link w:val="Heading7"/>
    <w:uiPriority w:val="9"/>
    <w:semiHidden/>
    <w:qFormat/>
    <w:rsid w:val="007c2484"/>
    <w:rPr>
      <w:rFonts w:ascii="Cambria" w:hAnsi="Cambria" w:eastAsia="" w:cs="" w:asciiTheme="majorHAnsi" w:cstheme="majorBidi" w:eastAsiaTheme="majorEastAsia" w:hAnsiTheme="majorHAnsi"/>
      <w:b/>
      <w:bCs/>
      <w:color w:val="9BBB59" w:themeColor="accent3"/>
      <w:sz w:val="20"/>
      <w:szCs w:val="20"/>
    </w:rPr>
  </w:style>
  <w:style w:type="character" w:styleId="Kop8Char" w:customStyle="1">
    <w:name w:val="Kop 8 Char"/>
    <w:basedOn w:val="DefaultParagraphFont"/>
    <w:link w:val="Heading8"/>
    <w:uiPriority w:val="9"/>
    <w:semiHidden/>
    <w:qFormat/>
    <w:rsid w:val="007c2484"/>
    <w:rPr>
      <w:rFonts w:ascii="Cambria" w:hAnsi="Cambria" w:eastAsia="" w:cs="" w:asciiTheme="majorHAnsi" w:cstheme="majorBidi" w:eastAsiaTheme="majorEastAsia" w:hAnsiTheme="majorHAnsi"/>
      <w:b/>
      <w:bCs/>
      <w:i/>
      <w:iCs/>
      <w:color w:val="9BBB59" w:themeColor="accent3"/>
      <w:sz w:val="20"/>
      <w:szCs w:val="20"/>
    </w:rPr>
  </w:style>
  <w:style w:type="character" w:styleId="Kop9Char" w:customStyle="1">
    <w:name w:val="Kop 9 Char"/>
    <w:basedOn w:val="DefaultParagraphFont"/>
    <w:link w:val="Heading9"/>
    <w:uiPriority w:val="9"/>
    <w:semiHidden/>
    <w:qFormat/>
    <w:rsid w:val="007c2484"/>
    <w:rPr>
      <w:rFonts w:ascii="Cambria" w:hAnsi="Cambria" w:eastAsia="" w:cs="" w:asciiTheme="majorHAnsi" w:cstheme="majorBidi" w:eastAsiaTheme="majorEastAsia" w:hAnsiTheme="majorHAnsi"/>
      <w:i/>
      <w:iCs/>
      <w:color w:val="9BBB59" w:themeColor="accent3"/>
      <w:sz w:val="20"/>
      <w:szCs w:val="20"/>
    </w:rPr>
  </w:style>
  <w:style w:type="character" w:styleId="TitelChar" w:customStyle="1">
    <w:name w:val="Titel Char"/>
    <w:basedOn w:val="DefaultParagraphFont"/>
    <w:link w:val="Title"/>
    <w:uiPriority w:val="10"/>
    <w:qFormat/>
    <w:rsid w:val="007c2484"/>
    <w:rPr>
      <w:rFonts w:ascii="Cambria" w:hAnsi="Cambria" w:eastAsia="" w:cs="" w:asciiTheme="majorHAnsi" w:cstheme="majorBidi" w:eastAsiaTheme="majorEastAsia" w:hAnsiTheme="majorHAnsi"/>
      <w:i/>
      <w:iCs/>
      <w:color w:val="243F60" w:themeColor="accent1" w:themeShade="7f"/>
      <w:sz w:val="60"/>
      <w:szCs w:val="60"/>
    </w:rPr>
  </w:style>
  <w:style w:type="character" w:styleId="OndertitelChar" w:customStyle="1">
    <w:name w:val="Ondertitel Char"/>
    <w:basedOn w:val="DefaultParagraphFont"/>
    <w:link w:val="Subtitle"/>
    <w:uiPriority w:val="11"/>
    <w:qFormat/>
    <w:rsid w:val="007c2484"/>
    <w:rPr>
      <w:rFonts w:ascii="Calibri" w:hAnsi="Calibri" w:asciiTheme="minorHAnsi"/>
      <w:i/>
      <w:iCs/>
      <w:sz w:val="24"/>
      <w:szCs w:val="24"/>
    </w:rPr>
  </w:style>
  <w:style w:type="character" w:styleId="Strong">
    <w:name w:val="Strong"/>
    <w:basedOn w:val="DefaultParagraphFont"/>
    <w:uiPriority w:val="22"/>
    <w:qFormat/>
    <w:rsid w:val="007c2484"/>
    <w:rPr>
      <w:b/>
      <w:bCs/>
      <w:spacing w:val="0"/>
    </w:rPr>
  </w:style>
  <w:style w:type="character" w:styleId="Emphasis">
    <w:name w:val="Emphasis"/>
    <w:uiPriority w:val="20"/>
    <w:qFormat/>
    <w:rsid w:val="007c2484"/>
    <w:rPr>
      <w:b/>
      <w:bCs/>
      <w:i/>
      <w:iCs/>
      <w:color w:val="5A5A5A" w:themeColor="text1" w:themeTint="a5"/>
    </w:rPr>
  </w:style>
  <w:style w:type="character" w:styleId="GeenafstandChar" w:customStyle="1">
    <w:name w:val="Geen afstand Char"/>
    <w:basedOn w:val="DefaultParagraphFont"/>
    <w:link w:val="NoSpacing"/>
    <w:uiPriority w:val="1"/>
    <w:qFormat/>
    <w:rsid w:val="007c2484"/>
    <w:rPr/>
  </w:style>
  <w:style w:type="character" w:styleId="CitaatChar" w:customStyle="1">
    <w:name w:val="Citaat Char"/>
    <w:basedOn w:val="DefaultParagraphFont"/>
    <w:link w:val="Quote"/>
    <w:uiPriority w:val="29"/>
    <w:qFormat/>
    <w:rsid w:val="007c2484"/>
    <w:rPr>
      <w:rFonts w:ascii="Cambria" w:hAnsi="Cambria" w:eastAsia="" w:cs="" w:asciiTheme="majorHAnsi" w:cstheme="majorBidi" w:eastAsiaTheme="majorEastAsia" w:hAnsiTheme="majorHAnsi"/>
      <w:i/>
      <w:iCs/>
      <w:color w:val="5A5A5A" w:themeColor="text1" w:themeTint="a5"/>
    </w:rPr>
  </w:style>
  <w:style w:type="character" w:styleId="DuidelijkcitaatChar" w:customStyle="1">
    <w:name w:val="Duidelijk citaat Char"/>
    <w:basedOn w:val="DefaultParagraphFont"/>
    <w:link w:val="IntenseQuote"/>
    <w:uiPriority w:val="30"/>
    <w:qFormat/>
    <w:rsid w:val="007c2484"/>
    <w:rPr>
      <w:rFonts w:ascii="Cambria" w:hAnsi="Cambria" w:eastAsia="" w:cs="" w:asciiTheme="majorHAnsi" w:cstheme="majorBidi" w:eastAsiaTheme="majorEastAsia" w:hAnsiTheme="majorHAnsi"/>
      <w:i/>
      <w:iCs/>
      <w:color w:val="FFFFFF" w:themeColor="background1"/>
      <w:sz w:val="24"/>
      <w:szCs w:val="24"/>
      <w:shd w:fill="4F81BD" w:val="clear"/>
    </w:rPr>
  </w:style>
  <w:style w:type="character" w:styleId="SubtleEmphasis">
    <w:name w:val="Subtle Emphasis"/>
    <w:uiPriority w:val="19"/>
    <w:qFormat/>
    <w:rsid w:val="007c2484"/>
    <w:rPr>
      <w:i/>
      <w:iCs/>
      <w:color w:val="5A5A5A" w:themeColor="text1" w:themeTint="a5"/>
    </w:rPr>
  </w:style>
  <w:style w:type="character" w:styleId="IntenseEmphasis">
    <w:name w:val="Intense Emphasis"/>
    <w:uiPriority w:val="21"/>
    <w:qFormat/>
    <w:rsid w:val="007c2484"/>
    <w:rPr>
      <w:b/>
      <w:bCs/>
      <w:i/>
      <w:iCs/>
      <w:color w:val="4F81BD" w:themeColor="accent1"/>
      <w:sz w:val="22"/>
      <w:szCs w:val="22"/>
    </w:rPr>
  </w:style>
  <w:style w:type="character" w:styleId="SubtleReference">
    <w:name w:val="Subtle Reference"/>
    <w:uiPriority w:val="31"/>
    <w:qFormat/>
    <w:rsid w:val="007c2484"/>
    <w:rPr>
      <w:color w:val="auto"/>
      <w:u w:val="single" w:color="9BBB59"/>
    </w:rPr>
  </w:style>
  <w:style w:type="character" w:styleId="IntenseReference">
    <w:name w:val="Intense Reference"/>
    <w:basedOn w:val="DefaultParagraphFont"/>
    <w:uiPriority w:val="32"/>
    <w:qFormat/>
    <w:rsid w:val="007c2484"/>
    <w:rPr>
      <w:b/>
      <w:bCs/>
      <w:color w:val="76923C" w:themeColor="accent3" w:themeShade="bf"/>
      <w:u w:val="single" w:color="9BBB59"/>
    </w:rPr>
  </w:style>
  <w:style w:type="character" w:styleId="BookTitle">
    <w:name w:val="Book Title"/>
    <w:basedOn w:val="DefaultParagraphFont"/>
    <w:uiPriority w:val="33"/>
    <w:qFormat/>
    <w:rsid w:val="007c2484"/>
    <w:rPr>
      <w:rFonts w:ascii="Cambria" w:hAnsi="Cambria" w:eastAsia="" w:cs="" w:asciiTheme="majorHAnsi" w:cstheme="majorBidi" w:eastAsiaTheme="majorEastAsia" w:hAnsiTheme="majorHAnsi"/>
      <w:b/>
      <w:bCs/>
      <w:i/>
      <w:iCs/>
      <w:color w:val="auto"/>
    </w:rPr>
  </w:style>
  <w:style w:type="character" w:styleId="KoptekstChar" w:customStyle="1">
    <w:name w:val="Koptekst Char"/>
    <w:basedOn w:val="DefaultParagraphFont"/>
    <w:link w:val="Header"/>
    <w:uiPriority w:val="99"/>
    <w:qFormat/>
    <w:rsid w:val="001a2536"/>
    <w:rPr/>
  </w:style>
  <w:style w:type="character" w:styleId="VoettekstChar" w:customStyle="1">
    <w:name w:val="Voettekst Char"/>
    <w:basedOn w:val="DefaultParagraphFont"/>
    <w:link w:val="Footer"/>
    <w:uiPriority w:val="99"/>
    <w:qFormat/>
    <w:rsid w:val="001a2536"/>
    <w:rPr/>
  </w:style>
  <w:style w:type="character" w:styleId="BallontekstChar" w:customStyle="1">
    <w:name w:val="Ballontekst Char"/>
    <w:basedOn w:val="DefaultParagraphFont"/>
    <w:link w:val="BalloonText"/>
    <w:uiPriority w:val="99"/>
    <w:semiHidden/>
    <w:qFormat/>
    <w:rsid w:val="001a2536"/>
    <w:rPr>
      <w:rFonts w:ascii="Tahoma" w:hAnsi="Tahoma" w:cs="Tahoma"/>
      <w:sz w:val="16"/>
      <w:szCs w:val="16"/>
    </w:rPr>
  </w:style>
  <w:style w:type="character" w:styleId="InternetLink">
    <w:name w:val="Hyperlink"/>
    <w:basedOn w:val="DefaultParagraphFont"/>
    <w:uiPriority w:val="99"/>
    <w:unhideWhenUsed/>
    <w:rsid w:val="00b1160b"/>
    <w:rPr>
      <w:color w:val="0000FF" w:themeColor="hyperlink"/>
      <w:u w:val="single"/>
    </w:rPr>
  </w:style>
  <w:style w:type="character" w:styleId="Annotationreference">
    <w:name w:val="annotation reference"/>
    <w:basedOn w:val="DefaultParagraphFont"/>
    <w:uiPriority w:val="99"/>
    <w:semiHidden/>
    <w:unhideWhenUsed/>
    <w:qFormat/>
    <w:rsid w:val="00570456"/>
    <w:rPr>
      <w:sz w:val="16"/>
      <w:szCs w:val="16"/>
    </w:rPr>
  </w:style>
  <w:style w:type="character" w:styleId="TekstopmerkingChar" w:customStyle="1">
    <w:name w:val="Tekst opmerking Char"/>
    <w:basedOn w:val="DefaultParagraphFont"/>
    <w:link w:val="Annotationtext"/>
    <w:uiPriority w:val="99"/>
    <w:semiHidden/>
    <w:qFormat/>
    <w:rsid w:val="00570456"/>
    <w:rPr>
      <w:sz w:val="20"/>
      <w:szCs w:val="20"/>
    </w:rPr>
  </w:style>
  <w:style w:type="character" w:styleId="OnderwerpvanopmerkingChar" w:customStyle="1">
    <w:name w:val="Onderwerp van opmerking Char"/>
    <w:basedOn w:val="TekstopmerkingChar"/>
    <w:link w:val="Annotationsubject"/>
    <w:uiPriority w:val="99"/>
    <w:semiHidden/>
    <w:qFormat/>
    <w:rsid w:val="00570456"/>
    <w:rPr>
      <w:b/>
      <w:bCs/>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next w:val="Normal"/>
    <w:uiPriority w:val="35"/>
    <w:semiHidden/>
    <w:unhideWhenUsed/>
    <w:qFormat/>
    <w:rsid w:val="007c2484"/>
    <w:pPr/>
    <w:rPr>
      <w:b/>
      <w:bCs/>
      <w:sz w:val="18"/>
      <w:szCs w:val="18"/>
    </w:rPr>
  </w:style>
  <w:style w:type="paragraph" w:styleId="Title">
    <w:name w:val="Title"/>
    <w:basedOn w:val="Normal"/>
    <w:next w:val="Normal"/>
    <w:link w:val="TitelChar"/>
    <w:uiPriority w:val="10"/>
    <w:qFormat/>
    <w:rsid w:val="007c2484"/>
    <w:pPr>
      <w:pBdr>
        <w:top w:val="single" w:sz="8" w:space="10" w:color="A7BFDE"/>
        <w:bottom w:val="single" w:sz="24" w:space="15" w:color="9BBB59"/>
      </w:pBdr>
      <w:ind w:hanging="0"/>
      <w:jc w:val="center"/>
    </w:pPr>
    <w:rPr>
      <w:rFonts w:ascii="Cambria" w:hAnsi="Cambria" w:eastAsia="" w:cs="" w:asciiTheme="majorHAnsi" w:cstheme="majorBidi" w:eastAsiaTheme="majorEastAsia" w:hAnsiTheme="majorHAnsi"/>
      <w:i/>
      <w:iCs/>
      <w:color w:val="243F60" w:themeColor="accent1" w:themeShade="7f"/>
      <w:sz w:val="60"/>
      <w:szCs w:val="60"/>
    </w:rPr>
  </w:style>
  <w:style w:type="paragraph" w:styleId="Subtitle">
    <w:name w:val="Subtitle"/>
    <w:basedOn w:val="Normal"/>
    <w:next w:val="Normal"/>
    <w:link w:val="OndertitelChar"/>
    <w:uiPriority w:val="11"/>
    <w:qFormat/>
    <w:rsid w:val="007c2484"/>
    <w:pPr>
      <w:spacing w:before="200" w:after="900"/>
      <w:ind w:hanging="0"/>
      <w:jc w:val="right"/>
    </w:pPr>
    <w:rPr>
      <w:i/>
      <w:iCs/>
      <w:sz w:val="24"/>
      <w:szCs w:val="24"/>
    </w:rPr>
  </w:style>
  <w:style w:type="paragraph" w:styleId="NoSpacing">
    <w:name w:val="No Spacing"/>
    <w:basedOn w:val="Normal"/>
    <w:link w:val="GeenafstandChar"/>
    <w:uiPriority w:val="1"/>
    <w:qFormat/>
    <w:rsid w:val="007c2484"/>
    <w:pPr>
      <w:ind w:hanging="0"/>
    </w:pPr>
    <w:rPr/>
  </w:style>
  <w:style w:type="paragraph" w:styleId="ListParagraph">
    <w:name w:val="List Paragraph"/>
    <w:basedOn w:val="Normal"/>
    <w:uiPriority w:val="34"/>
    <w:qFormat/>
    <w:rsid w:val="007c2484"/>
    <w:pPr>
      <w:spacing w:before="0" w:after="0"/>
      <w:ind w:left="720" w:firstLine="360"/>
      <w:contextualSpacing/>
    </w:pPr>
    <w:rPr/>
  </w:style>
  <w:style w:type="paragraph" w:styleId="Quote">
    <w:name w:val="Quote"/>
    <w:basedOn w:val="Normal"/>
    <w:next w:val="Normal"/>
    <w:link w:val="CitaatChar"/>
    <w:uiPriority w:val="29"/>
    <w:qFormat/>
    <w:rsid w:val="007c2484"/>
    <w:pPr/>
    <w:rPr>
      <w:rFonts w:ascii="Cambria" w:hAnsi="Cambria" w:eastAsia="" w:cs="" w:asciiTheme="majorHAnsi" w:cstheme="majorBidi" w:eastAsiaTheme="majorEastAsia" w:hAnsiTheme="majorHAnsi"/>
      <w:i/>
      <w:iCs/>
      <w:color w:val="5A5A5A" w:themeColor="text1" w:themeTint="a5"/>
    </w:rPr>
  </w:style>
  <w:style w:type="paragraph" w:styleId="IntenseQuote">
    <w:name w:val="Intense Quote"/>
    <w:basedOn w:val="Normal"/>
    <w:next w:val="Normal"/>
    <w:link w:val="DuidelijkcitaatChar"/>
    <w:uiPriority w:val="30"/>
    <w:qFormat/>
    <w:rsid w:val="007c2484"/>
    <w:pPr>
      <w:pBdr>
        <w:top w:val="single" w:sz="12" w:space="10" w:color="B8CCE4"/>
        <w:left w:val="single" w:sz="36" w:space="4" w:color="4F81BD"/>
        <w:bottom w:val="single" w:sz="24" w:space="10" w:color="9BBB59"/>
        <w:right w:val="single" w:sz="36" w:space="4" w:color="4F81BD"/>
      </w:pBdr>
      <w:shd w:val="clear" w:color="auto" w:fill="4F81BD" w:themeFill="accent1"/>
      <w:spacing w:lineRule="auto" w:line="300" w:before="320" w:after="320"/>
      <w:ind w:left="1440" w:right="1440" w:firstLine="360"/>
    </w:pPr>
    <w:rPr>
      <w:rFonts w:ascii="Cambria" w:hAnsi="Cambria" w:eastAsia="" w:cs="" w:asciiTheme="majorHAnsi" w:cstheme="majorBidi" w:eastAsiaTheme="majorEastAsia" w:hAnsiTheme="majorHAnsi"/>
      <w:i/>
      <w:iCs/>
      <w:color w:val="FFFFFF" w:themeColor="background1"/>
      <w:sz w:val="24"/>
      <w:szCs w:val="24"/>
    </w:rPr>
  </w:style>
  <w:style w:type="paragraph" w:styleId="Indexheading">
    <w:name w:val="index heading"/>
    <w:basedOn w:val="Heading"/>
    <w:qFormat/>
    <w:pPr/>
    <w:rPr/>
  </w:style>
  <w:style w:type="paragraph" w:styleId="IndexHeading1">
    <w:name w:val="Index Heading"/>
    <w:basedOn w:val="Heading"/>
    <w:pPr/>
    <w:rPr/>
  </w:style>
  <w:style w:type="paragraph" w:styleId="ContentsHeading">
    <w:name w:val="TOC Heading"/>
    <w:basedOn w:val="Heading1"/>
    <w:next w:val="Normal"/>
    <w:uiPriority w:val="39"/>
    <w:semiHidden/>
    <w:unhideWhenUsed/>
    <w:qFormat/>
    <w:rsid w:val="007c2484"/>
    <w:pPr>
      <w:outlineLvl w:val="9"/>
    </w:pPr>
    <w:rPr/>
  </w:style>
  <w:style w:type="paragraph" w:styleId="HeaderandFooter" w:customStyle="1">
    <w:name w:val="Header and Footer"/>
    <w:basedOn w:val="Normal"/>
    <w:qFormat/>
    <w:pPr/>
    <w:rPr/>
  </w:style>
  <w:style w:type="paragraph" w:styleId="Header">
    <w:name w:val="Header"/>
    <w:basedOn w:val="Normal"/>
    <w:link w:val="KoptekstChar"/>
    <w:uiPriority w:val="99"/>
    <w:unhideWhenUsed/>
    <w:rsid w:val="001a2536"/>
    <w:pPr>
      <w:tabs>
        <w:tab w:val="clear" w:pos="708"/>
        <w:tab w:val="center" w:pos="4536" w:leader="none"/>
        <w:tab w:val="right" w:pos="9072" w:leader="none"/>
      </w:tabs>
    </w:pPr>
    <w:rPr/>
  </w:style>
  <w:style w:type="paragraph" w:styleId="Footer">
    <w:name w:val="Footer"/>
    <w:basedOn w:val="Normal"/>
    <w:link w:val="VoettekstChar"/>
    <w:uiPriority w:val="99"/>
    <w:unhideWhenUsed/>
    <w:rsid w:val="001a2536"/>
    <w:pPr>
      <w:tabs>
        <w:tab w:val="clear" w:pos="708"/>
        <w:tab w:val="center" w:pos="4536" w:leader="none"/>
        <w:tab w:val="right" w:pos="9072" w:leader="none"/>
      </w:tabs>
    </w:pPr>
    <w:rPr/>
  </w:style>
  <w:style w:type="paragraph" w:styleId="BalloonText">
    <w:name w:val="Balloon Text"/>
    <w:basedOn w:val="Normal"/>
    <w:link w:val="BallontekstChar"/>
    <w:uiPriority w:val="99"/>
    <w:semiHidden/>
    <w:unhideWhenUsed/>
    <w:qFormat/>
    <w:rsid w:val="001a2536"/>
    <w:pPr/>
    <w:rPr>
      <w:rFonts w:ascii="Tahoma" w:hAnsi="Tahoma" w:cs="Tahoma"/>
      <w:sz w:val="16"/>
      <w:szCs w:val="16"/>
    </w:rPr>
  </w:style>
  <w:style w:type="paragraph" w:styleId="BasicParagraph" w:customStyle="1">
    <w:name w:val="[Basic Paragraph]"/>
    <w:basedOn w:val="Normal"/>
    <w:uiPriority w:val="99"/>
    <w:qFormat/>
    <w:rsid w:val="0000124e"/>
    <w:pPr>
      <w:spacing w:lineRule="auto" w:line="288"/>
      <w:ind w:hanging="0"/>
      <w:textAlignment w:val="center"/>
    </w:pPr>
    <w:rPr>
      <w:rFonts w:ascii="Times New Roman" w:hAnsi="Times New Roman" w:cs="Times New Roman"/>
      <w:color w:val="000000"/>
      <w:sz w:val="24"/>
      <w:szCs w:val="24"/>
      <w:lang w:val="en-GB" w:bidi="ar-SA"/>
    </w:rPr>
  </w:style>
  <w:style w:type="paragraph" w:styleId="Annotationtext">
    <w:name w:val="annotation text"/>
    <w:basedOn w:val="Normal"/>
    <w:link w:val="TekstopmerkingChar"/>
    <w:uiPriority w:val="99"/>
    <w:semiHidden/>
    <w:unhideWhenUsed/>
    <w:qFormat/>
    <w:rsid w:val="00570456"/>
    <w:pPr/>
    <w:rPr>
      <w:sz w:val="20"/>
      <w:szCs w:val="20"/>
    </w:rPr>
  </w:style>
  <w:style w:type="paragraph" w:styleId="Annotationsubject">
    <w:name w:val="annotation subject"/>
    <w:basedOn w:val="Annotationtext"/>
    <w:next w:val="Annotationtext"/>
    <w:link w:val="OnderwerpvanopmerkingChar"/>
    <w:uiPriority w:val="99"/>
    <w:semiHidden/>
    <w:unhideWhenUsed/>
    <w:qFormat/>
    <w:rsid w:val="00570456"/>
    <w:pPr/>
    <w:rPr>
      <w:b/>
      <w:bCs/>
    </w:rPr>
  </w:style>
  <w:style w:type="paragraph" w:styleId="Revision">
    <w:name w:val="Revision"/>
    <w:uiPriority w:val="99"/>
    <w:semiHidden/>
    <w:qFormat/>
    <w:rsid w:val="00264a9c"/>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en-US"/>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1"/>
    <w:rsid w:val="001a2536"/>
    <w:rPr>
      <w:rFonts w:eastAsiaTheme="minorEastAsia"/>
      <w:lang w:val="nl-NL"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85B9A8EFE42868777ACFB2025E7F5"/>
        <w:category>
          <w:name w:val="Algemeen"/>
          <w:gallery w:val="placeholder"/>
        </w:category>
        <w:types>
          <w:type w:val="bbPlcHdr"/>
        </w:types>
        <w:behaviors>
          <w:behavior w:val="content"/>
        </w:behaviors>
        <w:guid w:val="{69435D3C-1F89-4355-AA16-4355A7E3F63A}"/>
      </w:docPartPr>
      <w:docPartBody>
        <w:p w:rsidR="00A31E8A" w:rsidRDefault="00061106" w:rsidP="00061106">
          <w:pPr>
            <w:pStyle w:val="F0F85B9A8EFE42868777ACFB2025E7F5"/>
          </w:pPr>
          <w:r>
            <w:t>[Geef de naam van het bedrijf op]</w:t>
          </w:r>
        </w:p>
      </w:docPartBody>
    </w:docPart>
    <w:docPart>
      <w:docPartPr>
        <w:name w:val="45E2851FF08445958E532F232663B0EF"/>
        <w:category>
          <w:name w:val="Algemeen"/>
          <w:gallery w:val="placeholder"/>
        </w:category>
        <w:types>
          <w:type w:val="bbPlcHdr"/>
        </w:types>
        <w:behaviors>
          <w:behavior w:val="content"/>
        </w:behaviors>
        <w:guid w:val="{A751DA5B-6EA9-426B-9EFC-D692763973C2}"/>
      </w:docPartPr>
      <w:docPartBody>
        <w:p w:rsidR="00A31E8A" w:rsidRDefault="00061106" w:rsidP="00061106">
          <w:pPr>
            <w:pStyle w:val="45E2851FF08445958E532F232663B0EF"/>
          </w:pPr>
          <w:r>
            <w:rPr>
              <w:b/>
              <w:bCs/>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06503"/>
    <w:rsid w:val="00022729"/>
    <w:rsid w:val="00061106"/>
    <w:rsid w:val="00064D6C"/>
    <w:rsid w:val="000E36F3"/>
    <w:rsid w:val="00152253"/>
    <w:rsid w:val="001B4C1D"/>
    <w:rsid w:val="001F641A"/>
    <w:rsid w:val="003C43FD"/>
    <w:rsid w:val="003D231F"/>
    <w:rsid w:val="00406503"/>
    <w:rsid w:val="004415BB"/>
    <w:rsid w:val="00460B16"/>
    <w:rsid w:val="004F38AC"/>
    <w:rsid w:val="00517D39"/>
    <w:rsid w:val="005B1A35"/>
    <w:rsid w:val="005E1FE1"/>
    <w:rsid w:val="006043C6"/>
    <w:rsid w:val="00713233"/>
    <w:rsid w:val="00724636"/>
    <w:rsid w:val="00796594"/>
    <w:rsid w:val="007B19AD"/>
    <w:rsid w:val="007F2B73"/>
    <w:rsid w:val="00822B6C"/>
    <w:rsid w:val="008D6A53"/>
    <w:rsid w:val="008F2A4D"/>
    <w:rsid w:val="009023F9"/>
    <w:rsid w:val="009216CA"/>
    <w:rsid w:val="00956342"/>
    <w:rsid w:val="00995A05"/>
    <w:rsid w:val="009B58FC"/>
    <w:rsid w:val="00A31E8A"/>
    <w:rsid w:val="00AC2BFD"/>
    <w:rsid w:val="00B67905"/>
    <w:rsid w:val="00D00694"/>
    <w:rsid w:val="00EB5321"/>
    <w:rsid w:val="00F12DC5"/>
    <w:rsid w:val="00F22CA6"/>
    <w:rsid w:val="00F649B8"/>
    <w:rsid w:val="00F64A5A"/>
    <w:rsid w:val="00FE6586"/>
    <w:rsid w:val="00FF4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F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F85B9A8EFE42868777ACFB2025E7F5">
    <w:name w:val="F0F85B9A8EFE42868777ACFB2025E7F5"/>
    <w:rsid w:val="00061106"/>
  </w:style>
  <w:style w:type="paragraph" w:customStyle="1" w:styleId="45E2851FF08445958E532F232663B0EF">
    <w:name w:val="45E2851FF08445958E532F232663B0EF"/>
    <w:rsid w:val="00061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Application>LibreOffice/7.4.2.3$MacOSX_X86_64 LibreOffice_project/382eef1f22670f7f4118c8c2dd222ec7ad009daf</Application>
  <AppVersion>15.0000</AppVersion>
  <Pages>4</Pages>
  <Words>1726</Words>
  <Characters>9402</Characters>
  <CharactersWithSpaces>11026</CharactersWithSpaces>
  <Paragraphs>106</Paragraphs>
  <Company>Stichting Anders Bekeken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2024-02-16T20:44:00Z</dcterms:created>
  <dc:creator>Jan</dc:creator>
  <dc:description/>
  <dc:language>en-US</dc:language>
  <cp:lastModifiedBy/>
  <cp:lastPrinted>2016-05-09T14:13:00Z</cp:lastPrinted>
  <dcterms:modified xsi:type="dcterms:W3CDTF">2025-02-23T10:09:45Z</dcterms:modified>
  <cp:revision>176</cp:revision>
  <dc:subject/>
  <dc:title>Algemene voorwaarden Camino Anders Bekeken 2024</dc:title>
</cp:coreProperties>
</file>

<file path=docProps/custom.xml><?xml version="1.0" encoding="utf-8"?>
<Properties xmlns="http://schemas.openxmlformats.org/officeDocument/2006/custom-properties" xmlns:vt="http://schemas.openxmlformats.org/officeDocument/2006/docPropsVTypes"/>
</file>